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F22CBD4" w:rsidR="0018157B" w:rsidRDefault="0018157B" w:rsidP="0075149F">
      <w:pPr>
        <w:ind w:left="-426"/>
        <w:jc w:val="center"/>
        <w:rPr>
          <w:rFonts w:cs="Arial"/>
        </w:rPr>
      </w:pPr>
      <w:r w:rsidRPr="00580774">
        <w:rPr>
          <w:rFonts w:cs="Arial"/>
        </w:rPr>
        <w:t>Tiroch, Matthias</w:t>
      </w:r>
    </w:p>
    <w:p w14:paraId="74F2784D" w14:textId="77777777" w:rsidR="00EB063F" w:rsidRDefault="00EB063F" w:rsidP="0075149F">
      <w:pPr>
        <w:ind w:left="-426"/>
        <w:jc w:val="center"/>
        <w:rPr>
          <w:rFonts w:cs="Arial"/>
        </w:rPr>
      </w:pPr>
    </w:p>
    <w:p w14:paraId="26E68FB7" w14:textId="66F5CF69" w:rsidR="00EB063F" w:rsidRPr="00580774" w:rsidRDefault="00EB063F" w:rsidP="0075149F">
      <w:pPr>
        <w:ind w:left="-426"/>
        <w:jc w:val="center"/>
        <w:rPr>
          <w:rFonts w:cs="Arial"/>
        </w:rPr>
      </w:pPr>
      <w:r>
        <w:rPr>
          <w:rFonts w:cs="Arial"/>
        </w:rPr>
        <w:t>Variante 13</w:t>
      </w:r>
    </w:p>
    <w:p w14:paraId="2C62789C" w14:textId="77777777" w:rsidR="00570EF7" w:rsidRPr="00580774" w:rsidRDefault="00570EF7" w:rsidP="0075149F">
      <w:pPr>
        <w:ind w:left="-426"/>
        <w:jc w:val="center"/>
        <w:rPr>
          <w:rFonts w:cs="Arial"/>
        </w:rPr>
      </w:pPr>
    </w:p>
    <w:p w14:paraId="58B9C7B8" w14:textId="09627C53" w:rsidR="00570EF7" w:rsidRPr="00EB063F" w:rsidRDefault="00F442B3" w:rsidP="0075149F">
      <w:pPr>
        <w:ind w:left="-426"/>
        <w:jc w:val="center"/>
        <w:rPr>
          <w:rFonts w:cs="Arial"/>
        </w:rPr>
      </w:pPr>
      <w:r w:rsidRPr="00EB063F">
        <w:rPr>
          <w:rFonts w:cs="Arial"/>
        </w:rPr>
        <w:t xml:space="preserve">Abgabe: </w:t>
      </w:r>
      <w:r w:rsidR="00EB063F" w:rsidRPr="00EB063F">
        <w:rPr>
          <w:rFonts w:cs="Arial"/>
        </w:rPr>
        <w:t>10.03.2020</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737BD8" w:rsidRDefault="0075149F" w:rsidP="005C60D7">
      <w:pPr>
        <w:tabs>
          <w:tab w:val="clear" w:pos="1134"/>
          <w:tab w:val="clear" w:pos="2268"/>
          <w:tab w:val="left" w:pos="4253"/>
        </w:tabs>
        <w:ind w:left="-426"/>
        <w:jc w:val="both"/>
        <w:rPr>
          <w:rFonts w:cs="Arial"/>
        </w:rPr>
      </w:pPr>
      <w:r>
        <w:rPr>
          <w:rFonts w:cs="Arial"/>
        </w:rPr>
        <w:tab/>
      </w:r>
      <w:proofErr w:type="spellStart"/>
      <w:r>
        <w:rPr>
          <w:rFonts w:cs="Arial"/>
        </w:rPr>
        <w:t>Faist</w:t>
      </w:r>
      <w:proofErr w:type="spellEnd"/>
      <w:r>
        <w:rPr>
          <w:rFonts w:cs="Arial"/>
        </w:rPr>
        <w:t xml:space="preserve"> </w:t>
      </w:r>
      <w:r w:rsidRPr="00737BD8">
        <w:rPr>
          <w:rFonts w:cs="Arial"/>
        </w:rPr>
        <w:t>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AD0EB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AD0EB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AD0EB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AD0EB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AD0EBC">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AD0EB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AD0EB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AD0EB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AD0EB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AD0EB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AD0EBC">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AD0EBC">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2A5CA421" w:rsidR="00235E5E" w:rsidRP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Aufgabenstellung</w:t>
      </w:r>
      <w:r w:rsidR="00EC397B">
        <w:rPr>
          <w:rFonts w:cs="Arial"/>
          <w:color w:val="000000"/>
          <w:szCs w:val="24"/>
        </w:rPr>
        <w:t xml:space="preserve"> und Variantenliste</w:t>
      </w:r>
    </w:p>
    <w:p w14:paraId="32A89A52" w14:textId="4F373A79" w:rsidR="00AD5CA8" w:rsidRPr="00235E5E" w:rsidRDefault="009D4C46" w:rsidP="004F3DD8">
      <w:pPr>
        <w:pStyle w:val="Listenabsatz"/>
        <w:numPr>
          <w:ilvl w:val="0"/>
          <w:numId w:val="49"/>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Checkliste</w:t>
      </w:r>
    </w:p>
    <w:p w14:paraId="6A7C57A1" w14:textId="07498686" w:rsidR="009D4C46"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Stückliste</w:t>
      </w:r>
    </w:p>
    <w:p w14:paraId="2ABA7F4C" w14:textId="5C0FF9DA"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Gesamtzeichnung</w:t>
      </w:r>
    </w:p>
    <w:p w14:paraId="6BF1069F" w14:textId="5F47C7F3"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Baugruppenzeichnung</w:t>
      </w:r>
    </w:p>
    <w:p w14:paraId="5FCEB0AF" w14:textId="198E791D"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 xml:space="preserve">Abmaße </w:t>
      </w:r>
      <w:proofErr w:type="spellStart"/>
      <w:r>
        <w:rPr>
          <w:rFonts w:cs="Arial"/>
          <w:color w:val="000000"/>
          <w:szCs w:val="24"/>
        </w:rPr>
        <w:t>Labyrinthdichtungen</w:t>
      </w:r>
      <w:proofErr w:type="spellEnd"/>
    </w:p>
    <w:p w14:paraId="34FE8CE9" w14:textId="3EAFC963" w:rsidR="00054E54" w:rsidRPr="0058077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Abmaße Zahnrad</w:t>
      </w:r>
    </w:p>
    <w:p w14:paraId="7588881A" w14:textId="78B35831" w:rsidR="004F3DD8" w:rsidRPr="00665A4C" w:rsidRDefault="00235E5E" w:rsidP="004F3DD8">
      <w:pPr>
        <w:pStyle w:val="Listenabsatz"/>
        <w:numPr>
          <w:ilvl w:val="0"/>
          <w:numId w:val="49"/>
        </w:numPr>
        <w:tabs>
          <w:tab w:val="clear" w:pos="1134"/>
          <w:tab w:val="clear" w:pos="2268"/>
        </w:tabs>
        <w:jc w:val="both"/>
        <w:rPr>
          <w:rFonts w:cs="Arial"/>
          <w:szCs w:val="24"/>
        </w:rPr>
      </w:pPr>
      <w:r w:rsidRPr="00665A4C">
        <w:rPr>
          <w:rFonts w:cs="Arial"/>
          <w:szCs w:val="24"/>
        </w:rPr>
        <w:t xml:space="preserve">Kaufteildokumentation </w:t>
      </w:r>
    </w:p>
    <w:p w14:paraId="134B4C2F" w14:textId="4BF53792" w:rsidR="004F3DD8"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 xml:space="preserve">Drehmomentstütze </w:t>
      </w:r>
    </w:p>
    <w:p w14:paraId="1961C2B2" w14:textId="63256A7C"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Kegelrollenlager TIMKEN LM742710 / LM742747</w:t>
      </w:r>
    </w:p>
    <w:p w14:paraId="2D72FB87" w14:textId="15F6827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NU215</w:t>
      </w:r>
    </w:p>
    <w:p w14:paraId="2FAE8393" w14:textId="7E62ABA1"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NU2215</w:t>
      </w:r>
    </w:p>
    <w:p w14:paraId="2A5F44CA" w14:textId="2CF746B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Vierpunktlager QJ215</w:t>
      </w:r>
    </w:p>
    <w:p w14:paraId="25602176" w14:textId="2A4B3A76"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Ölschauglas</w:t>
      </w:r>
    </w:p>
    <w:p w14:paraId="230E9936" w14:textId="648C476F"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Magnetstopfen</w:t>
      </w:r>
    </w:p>
    <w:p w14:paraId="749D5F4A" w14:textId="5779E88A"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Einfülldeckel</w:t>
      </w:r>
    </w:p>
    <w:p w14:paraId="10DB66A1" w14:textId="6317FC95" w:rsidR="00665A4C" w:rsidRPr="00665A4C" w:rsidRDefault="00665A4C" w:rsidP="00665A4C">
      <w:pPr>
        <w:pStyle w:val="Listenabsatz"/>
        <w:numPr>
          <w:ilvl w:val="1"/>
          <w:numId w:val="49"/>
        </w:numPr>
        <w:tabs>
          <w:tab w:val="clear" w:pos="1134"/>
          <w:tab w:val="clear" w:pos="2268"/>
        </w:tabs>
        <w:jc w:val="both"/>
        <w:rPr>
          <w:rFonts w:cs="Arial"/>
          <w:szCs w:val="24"/>
        </w:rPr>
      </w:pPr>
      <w:r w:rsidRPr="00665A4C">
        <w:rPr>
          <w:rFonts w:cs="Arial"/>
          <w:szCs w:val="24"/>
        </w:rPr>
        <w:t>Entlüftungsschraube</w:t>
      </w:r>
    </w:p>
    <w:p w14:paraId="2A41BDDE" w14:textId="4A708DA7"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Sicherungsstift ISO 2338</w:t>
      </w:r>
    </w:p>
    <w:p w14:paraId="5AF71BE7" w14:textId="18A7E374"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Sechskantschraube ISO 4014</w:t>
      </w:r>
    </w:p>
    <w:p w14:paraId="7BCDA08B" w14:textId="5947B961"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Sechskantmutter ISO 4033</w:t>
      </w:r>
    </w:p>
    <w:p w14:paraId="2F9FA15F" w14:textId="0BF4552A"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lastRenderedPageBreak/>
        <w:t>Unterlegscheibe ISO 7089</w:t>
      </w:r>
    </w:p>
    <w:p w14:paraId="3773D279" w14:textId="585BCE2D" w:rsid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Bogenzahnkupplung</w:t>
      </w:r>
    </w:p>
    <w:p w14:paraId="55017082" w14:textId="709099D4" w:rsidR="00054E54" w:rsidRPr="00665A4C" w:rsidRDefault="00054E54" w:rsidP="00054E54">
      <w:pPr>
        <w:pStyle w:val="Listenabsatz"/>
        <w:tabs>
          <w:tab w:val="clear" w:pos="1134"/>
          <w:tab w:val="clear" w:pos="2268"/>
        </w:tabs>
        <w:ind w:left="993"/>
        <w:jc w:val="both"/>
        <w:rPr>
          <w:rFonts w:cs="Arial"/>
          <w:szCs w:val="24"/>
        </w:rPr>
      </w:pPr>
      <w:r>
        <w:rPr>
          <w:rFonts w:cs="Arial"/>
          <w:szCs w:val="24"/>
        </w:rPr>
        <w:t>7.14a. Betriebsanleitung Bogenzahnkupplung</w:t>
      </w:r>
    </w:p>
    <w:p w14:paraId="690D7525" w14:textId="7D488C13" w:rsidR="000947EA" w:rsidRP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Verzahungsparameterabstimmung</w:t>
      </w:r>
      <w:proofErr w:type="spellEnd"/>
    </w:p>
    <w:p w14:paraId="63329D47" w14:textId="601A6F2D"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4,5</w:t>
      </w:r>
    </w:p>
    <w:p w14:paraId="48178988" w14:textId="7127FCB8"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9a. </w:t>
      </w:r>
      <w:proofErr w:type="spellStart"/>
      <w:r w:rsidRPr="004F3DD8">
        <w:rPr>
          <w:rFonts w:cs="Arial"/>
          <w:szCs w:val="24"/>
        </w:rPr>
        <w:t>KissSoft</w:t>
      </w:r>
      <w:proofErr w:type="spellEnd"/>
      <w:r w:rsidRPr="004F3DD8">
        <w:rPr>
          <w:rFonts w:cs="Arial"/>
          <w:szCs w:val="24"/>
        </w:rPr>
        <w:t>-Datei Verzahnungsberechnung Modul 4,5</w:t>
      </w:r>
    </w:p>
    <w:p w14:paraId="4434BC59" w14:textId="261703D9"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5</w:t>
      </w:r>
    </w:p>
    <w:p w14:paraId="7DB13318" w14:textId="1F303A4E"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10a. </w:t>
      </w:r>
      <w:proofErr w:type="spellStart"/>
      <w:r w:rsidRPr="004F3DD8">
        <w:rPr>
          <w:rFonts w:cs="Arial"/>
          <w:szCs w:val="24"/>
        </w:rPr>
        <w:t>KissSoft</w:t>
      </w:r>
      <w:proofErr w:type="spellEnd"/>
      <w:r w:rsidRPr="004F3DD8">
        <w:rPr>
          <w:rFonts w:cs="Arial"/>
          <w:szCs w:val="24"/>
        </w:rPr>
        <w:t>-Datei Verzahnungsberechnung Modul 5</w:t>
      </w:r>
    </w:p>
    <w:p w14:paraId="23B25548" w14:textId="681A8C46" w:rsidR="00AB609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thermischen Pressverbands</w:t>
      </w:r>
    </w:p>
    <w:p w14:paraId="06165B65" w14:textId="435675BA" w:rsidR="00C7786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Ölpressverbands</w:t>
      </w:r>
    </w:p>
    <w:p w14:paraId="66EF3B88" w14:textId="2CC13863" w:rsidR="004F3DD8" w:rsidRDefault="00054E54" w:rsidP="004F3DD8">
      <w:pPr>
        <w:pStyle w:val="Listenabsatz"/>
        <w:numPr>
          <w:ilvl w:val="0"/>
          <w:numId w:val="49"/>
        </w:numPr>
        <w:tabs>
          <w:tab w:val="clear" w:pos="1134"/>
          <w:tab w:val="clear" w:pos="2268"/>
        </w:tabs>
        <w:jc w:val="both"/>
        <w:rPr>
          <w:rFonts w:cs="Arial"/>
          <w:szCs w:val="24"/>
        </w:rPr>
      </w:pPr>
      <w:r>
        <w:rPr>
          <w:rFonts w:cs="Arial"/>
          <w:szCs w:val="24"/>
        </w:rPr>
        <w:t xml:space="preserve"> Videoausschnitt CFD-Simulation</w:t>
      </w:r>
    </w:p>
    <w:p w14:paraId="0B9D0BB4" w14:textId="4282E701" w:rsidR="00054E54" w:rsidRDefault="00054E54"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Ankerschrauben</w:t>
      </w:r>
    </w:p>
    <w:p w14:paraId="32E4F252" w14:textId="73EA431A" w:rsidR="00054E54" w:rsidRDefault="00054E54" w:rsidP="00054E54">
      <w:pPr>
        <w:pStyle w:val="Listenabsatz"/>
        <w:tabs>
          <w:tab w:val="clear" w:pos="1134"/>
          <w:tab w:val="clear" w:pos="2268"/>
        </w:tabs>
        <w:ind w:left="360"/>
        <w:jc w:val="both"/>
        <w:rPr>
          <w:rFonts w:cs="Arial"/>
          <w:szCs w:val="24"/>
        </w:rPr>
      </w:pPr>
      <w:r>
        <w:rPr>
          <w:rFonts w:cs="Arial"/>
          <w:szCs w:val="24"/>
        </w:rPr>
        <w:t xml:space="preserve">14a.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Ankerschrauben</w:t>
      </w:r>
    </w:p>
    <w:p w14:paraId="60C7141E" w14:textId="639540CC" w:rsidR="00054E54" w:rsidRDefault="00054E54" w:rsidP="00054E54">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Drehmomentstützenschrauben</w:t>
      </w:r>
    </w:p>
    <w:p w14:paraId="757BD0C7" w14:textId="6680684D" w:rsidR="00054E54" w:rsidRPr="00054E54" w:rsidRDefault="00054E54" w:rsidP="00054E54">
      <w:pPr>
        <w:pStyle w:val="Listenabsatz"/>
        <w:tabs>
          <w:tab w:val="clear" w:pos="1134"/>
          <w:tab w:val="clear" w:pos="2268"/>
        </w:tabs>
        <w:ind w:left="360"/>
        <w:jc w:val="both"/>
        <w:rPr>
          <w:rFonts w:cs="Arial"/>
          <w:szCs w:val="24"/>
        </w:rPr>
      </w:pPr>
      <w:r>
        <w:rPr>
          <w:rFonts w:cs="Arial"/>
          <w:szCs w:val="24"/>
        </w:rPr>
        <w:t xml:space="preserve">15a.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Drehmomentstützenschrauben</w:t>
      </w:r>
    </w:p>
    <w:bookmarkEnd w:id="0"/>
    <w:bookmarkEnd w:id="1"/>
    <w:bookmarkEnd w:id="2"/>
    <w:bookmarkEnd w:id="3"/>
    <w:bookmarkEnd w:id="4"/>
    <w:p w14:paraId="6C2C160D" w14:textId="2EF1B0BC" w:rsidR="001F3503" w:rsidRDefault="001F3503" w:rsidP="001F3503">
      <w:pPr>
        <w:pStyle w:val="berschrift1"/>
      </w:pPr>
      <w:r>
        <w:lastRenderedPageBreak/>
        <w:t>Vorwort</w:t>
      </w:r>
    </w:p>
    <w:p w14:paraId="353E4459" w14:textId="7E0DAE5E" w:rsidR="001F3503" w:rsidRDefault="001F3503" w:rsidP="00D57392">
      <w:pPr>
        <w:tabs>
          <w:tab w:val="clear" w:pos="1134"/>
          <w:tab w:val="clear" w:pos="2268"/>
        </w:tabs>
        <w:jc w:val="both"/>
      </w:pPr>
      <w:r>
        <w:t xml:space="preserve">Einige Grafiken in dieser Arbeit sind vereinfacht </w:t>
      </w:r>
      <w:r w:rsidR="004E34BC">
        <w:t>d</w:t>
      </w:r>
      <w:r>
        <w:t xml:space="preserve">argestellt, um Sachverhalte besser erklären zu können. Manche Grafiken sind deswegen auch nicht </w:t>
      </w:r>
      <w:r w:rsidR="004E34BC">
        <w:t>o</w:t>
      </w:r>
      <w:r>
        <w:t>riginalgetreu in der Konstruktion zu finden, meistens wurden hierfür Kantenverrundungen entfernt.</w:t>
      </w:r>
    </w:p>
    <w:p w14:paraId="5F411209" w14:textId="3F134736" w:rsidR="001F3503" w:rsidRDefault="001F3503" w:rsidP="00D57392">
      <w:pPr>
        <w:tabs>
          <w:tab w:val="clear" w:pos="1134"/>
          <w:tab w:val="clear" w:pos="2268"/>
        </w:tabs>
        <w:jc w:val="both"/>
        <w:rPr>
          <w:kern w:val="28"/>
          <w:sz w:val="32"/>
        </w:rPr>
      </w:pPr>
      <w:r>
        <w:t>Weiter</w:t>
      </w:r>
      <w:r w:rsidR="00D57392">
        <w:t>e</w:t>
      </w:r>
      <w:r>
        <w:t xml:space="preserve"> Grafiken sowie verschiedene Animationen sind auf der CD beige</w:t>
      </w:r>
      <w:r w:rsidR="004E34BC">
        <w:t>fügt</w:t>
      </w:r>
      <w:r>
        <w:t>.</w:t>
      </w:r>
      <w:r>
        <w:br w:type="page"/>
      </w:r>
    </w:p>
    <w:p w14:paraId="4899381C" w14:textId="77777777" w:rsidR="0099598F" w:rsidRDefault="0099598F" w:rsidP="00D57392">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248303B" w:rsidR="00533E9C"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466F0420" w14:textId="49959C18" w:rsidR="00EB063F" w:rsidRPr="00C97BAA" w:rsidRDefault="00EB063F" w:rsidP="00C97BAA">
      <w:pPr>
        <w:jc w:val="both"/>
        <w:rPr>
          <w:rFonts w:cs="Arial"/>
          <w:szCs w:val="24"/>
        </w:rPr>
      </w:pPr>
      <w:r>
        <w:rPr>
          <w:rFonts w:cs="Arial"/>
          <w:szCs w:val="24"/>
        </w:rPr>
        <w:t>Die zu konstruierende Variante Nummer 13 hat ein Übersetzungsverhältnis u = 6,143, einen Achsabstand a = 350 mm und ein Auslegungsmoment von 21600 Nm.</w:t>
      </w:r>
    </w:p>
    <w:p w14:paraId="460BF4BF" w14:textId="77777777" w:rsidR="00340616" w:rsidRDefault="00340616">
      <w:pPr>
        <w:tabs>
          <w:tab w:val="clear" w:pos="1134"/>
          <w:tab w:val="clear" w:pos="2268"/>
        </w:tabs>
        <w:spacing w:line="240" w:lineRule="auto"/>
        <w:rPr>
          <w:rFonts w:eastAsiaTheme="minorEastAsia"/>
          <w:noProof/>
          <w:sz w:val="28"/>
        </w:rPr>
      </w:pPr>
      <w:bookmarkStart w:id="6" w:name="_Toc30503705"/>
      <w:r>
        <w:br w:type="page"/>
      </w:r>
    </w:p>
    <w:p w14:paraId="0D8C96BF" w14:textId="31593326" w:rsidR="005B1C8E" w:rsidRPr="00580774" w:rsidRDefault="005B1C8E" w:rsidP="005C045C">
      <w:pPr>
        <w:pStyle w:val="berschrift2"/>
      </w:pPr>
      <w:r w:rsidRPr="00580774">
        <w:lastRenderedPageBreak/>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413"/>
        <w:gridCol w:w="2551"/>
        <w:gridCol w:w="2126"/>
        <w:gridCol w:w="1849"/>
        <w:gridCol w:w="1560"/>
      </w:tblGrid>
      <w:tr w:rsidR="001417F8" w:rsidRPr="00412A43" w14:paraId="49CC2833" w14:textId="77777777" w:rsidTr="00D24515">
        <w:trPr>
          <w:trHeight w:val="415"/>
        </w:trPr>
        <w:tc>
          <w:tcPr>
            <w:tcW w:w="744" w:type="pct"/>
            <w:shd w:val="clear" w:color="auto" w:fill="1F3864"/>
          </w:tcPr>
          <w:p w14:paraId="08A4ED0C"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shd w:val="clear" w:color="auto" w:fill="1F3864"/>
          </w:tcPr>
          <w:p w14:paraId="3A26A3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1</w:t>
            </w:r>
          </w:p>
        </w:tc>
        <w:tc>
          <w:tcPr>
            <w:tcW w:w="1119" w:type="pct"/>
            <w:shd w:val="clear" w:color="auto" w:fill="1F3864"/>
          </w:tcPr>
          <w:p w14:paraId="774EC99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2</w:t>
            </w:r>
          </w:p>
        </w:tc>
        <w:tc>
          <w:tcPr>
            <w:tcW w:w="973" w:type="pct"/>
            <w:shd w:val="clear" w:color="auto" w:fill="1F3864"/>
          </w:tcPr>
          <w:p w14:paraId="24979FD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3</w:t>
            </w:r>
          </w:p>
        </w:tc>
        <w:tc>
          <w:tcPr>
            <w:tcW w:w="821" w:type="pct"/>
            <w:shd w:val="clear" w:color="auto" w:fill="1F3864"/>
          </w:tcPr>
          <w:p w14:paraId="67DAA3D6" w14:textId="77777777" w:rsidR="00412A43" w:rsidRPr="00D24515" w:rsidRDefault="00412A43" w:rsidP="001417F8">
            <w:pPr>
              <w:tabs>
                <w:tab w:val="clear" w:pos="1134"/>
                <w:tab w:val="clear" w:pos="2268"/>
              </w:tabs>
              <w:spacing w:line="240" w:lineRule="auto"/>
              <w:rPr>
                <w:rFonts w:cs="Arial"/>
                <w:sz w:val="22"/>
                <w:highlight w:val="yellow"/>
              </w:rPr>
            </w:pPr>
            <w:r w:rsidRPr="00D24515">
              <w:rPr>
                <w:rFonts w:cs="Arial"/>
                <w:sz w:val="22"/>
              </w:rPr>
              <w:t>Variante 4</w:t>
            </w:r>
          </w:p>
        </w:tc>
      </w:tr>
      <w:tr w:rsidR="001417F8" w:rsidRPr="00412A43" w14:paraId="348F850D" w14:textId="77777777" w:rsidTr="00D24515">
        <w:trPr>
          <w:trHeight w:val="1133"/>
        </w:trPr>
        <w:tc>
          <w:tcPr>
            <w:tcW w:w="744" w:type="pct"/>
            <w:shd w:val="clear" w:color="auto" w:fill="1F3864"/>
          </w:tcPr>
          <w:p w14:paraId="382F161A"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p>
        </w:tc>
        <w:tc>
          <w:tcPr>
            <w:tcW w:w="1343" w:type="pct"/>
          </w:tcPr>
          <w:p w14:paraId="016FBAAA"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Gussteil</w:t>
            </w:r>
          </w:p>
          <w:p w14:paraId="3658CFB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http://voith.com/corp-de/antriebe-und-getriebe___radsatzgetriebe.html?100093%5B%5D=1</w:t>
            </w:r>
          </w:p>
        </w:tc>
        <w:tc>
          <w:tcPr>
            <w:tcW w:w="1119" w:type="pct"/>
          </w:tcPr>
          <w:p w14:paraId="24F90A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Schweißkonstruktion</w:t>
            </w:r>
          </w:p>
          <w:p w14:paraId="0110909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 xml:space="preserve"> http://www.am-konstruktion.de/stahlbau.html</w:t>
            </w:r>
          </w:p>
        </w:tc>
        <w:tc>
          <w:tcPr>
            <w:tcW w:w="973" w:type="pct"/>
          </w:tcPr>
          <w:p w14:paraId="413A7DF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Blechkonstruktion</w:t>
            </w:r>
          </w:p>
        </w:tc>
        <w:tc>
          <w:tcPr>
            <w:tcW w:w="821" w:type="pct"/>
          </w:tcPr>
          <w:p w14:paraId="7C005A27"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5DF257B0" w14:textId="77777777" w:rsidTr="00D24515">
        <w:trPr>
          <w:trHeight w:val="2919"/>
        </w:trPr>
        <w:tc>
          <w:tcPr>
            <w:tcW w:w="744" w:type="pct"/>
            <w:shd w:val="clear" w:color="auto" w:fill="1F3864"/>
          </w:tcPr>
          <w:p w14:paraId="19087FEC"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Getriebe</w:t>
            </w:r>
            <w:r w:rsidR="00340616" w:rsidRPr="00D24515">
              <w:rPr>
                <w:rFonts w:cs="Arial"/>
                <w:sz w:val="22"/>
              </w:rPr>
              <w:t>-</w:t>
            </w:r>
          </w:p>
          <w:p w14:paraId="00F0195F" w14:textId="016EF70E"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art</w:t>
            </w:r>
            <w:proofErr w:type="spellEnd"/>
          </w:p>
        </w:tc>
        <w:tc>
          <w:tcPr>
            <w:tcW w:w="1343" w:type="pct"/>
          </w:tcPr>
          <w:p w14:paraId="1609F63B"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sz w:val="22"/>
              </w:rPr>
              <w:t>Kettengetriebe</w:t>
            </w:r>
          </w:p>
          <w:p w14:paraId="1737E910"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D24515" w:rsidRDefault="00412A43" w:rsidP="001417F8">
            <w:pPr>
              <w:tabs>
                <w:tab w:val="clear" w:pos="1134"/>
                <w:tab w:val="clear" w:pos="2268"/>
                <w:tab w:val="center" w:pos="1660"/>
              </w:tabs>
              <w:spacing w:line="240" w:lineRule="auto"/>
              <w:rPr>
                <w:rFonts w:cs="Arial"/>
                <w:sz w:val="16"/>
              </w:rPr>
            </w:pPr>
            <w:r w:rsidRPr="00D24515">
              <w:rPr>
                <w:rFonts w:cs="Arial"/>
                <w:sz w:val="16"/>
              </w:rPr>
              <w:t>https://de.wikipedia.org/wiki/Kettengetriebe#/media/Datei:Nockenwellenantrieb.jpg</w:t>
            </w:r>
          </w:p>
        </w:tc>
        <w:tc>
          <w:tcPr>
            <w:tcW w:w="1119" w:type="pct"/>
          </w:tcPr>
          <w:p w14:paraId="08CB80C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Reibgetriebe</w:t>
            </w:r>
          </w:p>
          <w:p w14:paraId="0216EED1"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44D469B8"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Stirnradgetriebe</w:t>
            </w:r>
          </w:p>
          <w:p w14:paraId="23E88E9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D24515">
              <w:rPr>
                <w:rFonts w:cs="Arial"/>
                <w:sz w:val="16"/>
                <w:szCs w:val="16"/>
              </w:rPr>
              <w:t>http://www.welter-zahnrad.de/maschine-07_dsc_7185_freigestellt_rgb/</w:t>
            </w:r>
          </w:p>
        </w:tc>
        <w:tc>
          <w:tcPr>
            <w:tcW w:w="821" w:type="pct"/>
          </w:tcPr>
          <w:p w14:paraId="2BB3F48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Riemengetriebe</w:t>
            </w:r>
          </w:p>
          <w:p w14:paraId="31B9A50F"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http://www.tedata.com/2473.0.html</w:t>
            </w:r>
          </w:p>
        </w:tc>
      </w:tr>
      <w:tr w:rsidR="001417F8" w:rsidRPr="00412A43" w14:paraId="7BA1FD96" w14:textId="77777777" w:rsidTr="00D24515">
        <w:trPr>
          <w:trHeight w:val="2974"/>
        </w:trPr>
        <w:tc>
          <w:tcPr>
            <w:tcW w:w="744" w:type="pct"/>
            <w:shd w:val="clear" w:color="auto" w:fill="1F3864"/>
          </w:tcPr>
          <w:p w14:paraId="2A41A8FE"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Rad</w:t>
            </w:r>
            <w:r w:rsidR="00340616" w:rsidRPr="00D24515">
              <w:rPr>
                <w:rFonts w:cs="Arial"/>
                <w:sz w:val="22"/>
              </w:rPr>
              <w:t>-</w:t>
            </w:r>
          </w:p>
          <w:p w14:paraId="351AE723" w14:textId="4DFE2797"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variationen</w:t>
            </w:r>
            <w:proofErr w:type="spellEnd"/>
          </w:p>
          <w:p w14:paraId="6421E847"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tcPr>
          <w:p w14:paraId="03D8DF5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w:t>
            </w:r>
          </w:p>
          <w:p w14:paraId="31FC9D2A"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https://www.directindustry.de/prod/khk/product-18644-1444729.html</w:t>
            </w:r>
          </w:p>
        </w:tc>
        <w:tc>
          <w:tcPr>
            <w:tcW w:w="1119" w:type="pct"/>
          </w:tcPr>
          <w:p w14:paraId="2B951D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Kegelrad</w:t>
            </w:r>
          </w:p>
          <w:p w14:paraId="12926586"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https://www.gg-antriebstechnik.de/antriebstechnik/kegelraeder/</w:t>
            </w:r>
          </w:p>
        </w:tc>
        <w:tc>
          <w:tcPr>
            <w:tcW w:w="973" w:type="pct"/>
          </w:tcPr>
          <w:p w14:paraId="5A896A0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Schneckenrad</w:t>
            </w:r>
          </w:p>
          <w:p w14:paraId="64B6125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noProof/>
                <w:sz w:val="16"/>
                <w:szCs w:val="16"/>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https://www.konstruktionspraxis.vogel.de/hocheffiziente-kegelradgetriebe-schlagen-schneckenradgetriebe-a-545866/</w:t>
            </w:r>
          </w:p>
        </w:tc>
        <w:tc>
          <w:tcPr>
            <w:tcW w:w="821" w:type="pct"/>
          </w:tcPr>
          <w:p w14:paraId="1943FBD9"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Zahnstange</w:t>
            </w:r>
          </w:p>
          <w:p w14:paraId="6021616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D24515">
              <w:rPr>
                <w:rFonts w:cs="Arial"/>
                <w:sz w:val="16"/>
                <w:szCs w:val="16"/>
              </w:rPr>
              <w:t>https://de.aliexpress.com/item/32407500061.html</w:t>
            </w:r>
          </w:p>
        </w:tc>
      </w:tr>
      <w:tr w:rsidR="001417F8" w:rsidRPr="00412A43" w14:paraId="533660F8" w14:textId="77777777" w:rsidTr="00D24515">
        <w:trPr>
          <w:trHeight w:val="529"/>
        </w:trPr>
        <w:tc>
          <w:tcPr>
            <w:tcW w:w="744" w:type="pct"/>
            <w:shd w:val="clear" w:color="auto" w:fill="1F3864"/>
          </w:tcPr>
          <w:p w14:paraId="6DBC50FF"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Antriebs</w:t>
            </w:r>
            <w:r w:rsidR="00340616" w:rsidRPr="00D24515">
              <w:rPr>
                <w:rFonts w:cs="Arial"/>
                <w:sz w:val="22"/>
              </w:rPr>
              <w:t>-</w:t>
            </w:r>
          </w:p>
          <w:p w14:paraId="108A4F8B" w14:textId="089C42D3"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lager</w:t>
            </w:r>
            <w:proofErr w:type="spellEnd"/>
          </w:p>
        </w:tc>
        <w:tc>
          <w:tcPr>
            <w:tcW w:w="1343" w:type="pct"/>
          </w:tcPr>
          <w:p w14:paraId="251A384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NU+QJ/NU</w:t>
            </w:r>
          </w:p>
          <w:p w14:paraId="79EDB8C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D24515">
              <w:rPr>
                <w:rFonts w:cs="Arial"/>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D24515">
              <w:rPr>
                <w:rFonts w:cs="Arial"/>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NJ+QJ/NU</w:t>
            </w:r>
          </w:p>
          <w:p w14:paraId="5E42A33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D24515">
              <w:rPr>
                <w:rFonts w:cs="Arial"/>
                <w:sz w:val="22"/>
              </w:rPr>
              <w:t xml:space="preserve"> </w:t>
            </w:r>
            <w:r w:rsidRPr="00D24515">
              <w:rPr>
                <w:rFonts w:cs="Arial"/>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D24515">
              <w:rPr>
                <w:rFonts w:cs="Arial"/>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NJ/NJ</w:t>
            </w:r>
          </w:p>
          <w:p w14:paraId="08166AC9" w14:textId="21303294"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D24515">
              <w:rPr>
                <w:rFonts w:cs="Arial"/>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E18EEAE" w14:textId="77777777" w:rsidTr="00D24515">
        <w:trPr>
          <w:trHeight w:val="801"/>
        </w:trPr>
        <w:tc>
          <w:tcPr>
            <w:tcW w:w="744" w:type="pct"/>
            <w:shd w:val="clear" w:color="auto" w:fill="1F3864"/>
          </w:tcPr>
          <w:p w14:paraId="6832E534"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Schmierung</w:t>
            </w:r>
          </w:p>
        </w:tc>
        <w:tc>
          <w:tcPr>
            <w:tcW w:w="1343" w:type="pct"/>
          </w:tcPr>
          <w:p w14:paraId="038FF74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Fettschmierung</w:t>
            </w:r>
          </w:p>
        </w:tc>
        <w:tc>
          <w:tcPr>
            <w:tcW w:w="1119" w:type="pct"/>
          </w:tcPr>
          <w:p w14:paraId="450EFEA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Initialschmierung</w:t>
            </w:r>
          </w:p>
        </w:tc>
        <w:tc>
          <w:tcPr>
            <w:tcW w:w="973" w:type="pct"/>
          </w:tcPr>
          <w:p w14:paraId="6B4CBAB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Hydrostatische Schmierung</w:t>
            </w:r>
          </w:p>
        </w:tc>
        <w:tc>
          <w:tcPr>
            <w:tcW w:w="821" w:type="pct"/>
          </w:tcPr>
          <w:p w14:paraId="79A3DB17" w14:textId="7D7D9535" w:rsidR="00412A43" w:rsidRPr="00D24515" w:rsidRDefault="00D24515" w:rsidP="001417F8">
            <w:pPr>
              <w:tabs>
                <w:tab w:val="clear" w:pos="1134"/>
                <w:tab w:val="clear" w:pos="2268"/>
              </w:tabs>
              <w:spacing w:line="240" w:lineRule="auto"/>
              <w:rPr>
                <w:rFonts w:cs="Arial"/>
                <w:sz w:val="22"/>
              </w:rPr>
            </w:pPr>
            <w:r w:rsidRPr="00D24515">
              <w:rPr>
                <w:rFonts w:cs="Arial"/>
                <w:sz w:val="22"/>
                <w:highlight w:val="yellow"/>
              </w:rPr>
              <w:t>Ölschmierung</w:t>
            </w:r>
          </w:p>
        </w:tc>
      </w:tr>
      <w:tr w:rsidR="001417F8" w:rsidRPr="00412A43" w14:paraId="766151E8" w14:textId="77777777" w:rsidTr="00D24515">
        <w:trPr>
          <w:trHeight w:val="3398"/>
        </w:trPr>
        <w:tc>
          <w:tcPr>
            <w:tcW w:w="744" w:type="pct"/>
            <w:shd w:val="clear" w:color="auto" w:fill="1F3864"/>
          </w:tcPr>
          <w:p w14:paraId="3D893D49"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lastRenderedPageBreak/>
              <w:t>Dichtung</w:t>
            </w:r>
          </w:p>
        </w:tc>
        <w:tc>
          <w:tcPr>
            <w:tcW w:w="1343" w:type="pct"/>
          </w:tcPr>
          <w:p w14:paraId="5500FC9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 xml:space="preserve">Wellendichtring </w:t>
            </w:r>
          </w:p>
          <w:p w14:paraId="21E67230"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5F3DB3AC"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https://www.hytec-hydraulik.de/normteile/radial-wellendichtring-as-10x22x7.html</w:t>
            </w:r>
          </w:p>
          <w:p w14:paraId="37D06557" w14:textId="77777777" w:rsidR="00412A43" w:rsidRPr="00D24515" w:rsidRDefault="00412A43" w:rsidP="001417F8">
            <w:pPr>
              <w:tabs>
                <w:tab w:val="clear" w:pos="1134"/>
                <w:tab w:val="clear" w:pos="2268"/>
              </w:tabs>
              <w:spacing w:line="240" w:lineRule="auto"/>
              <w:rPr>
                <w:rFonts w:cs="Arial"/>
                <w:sz w:val="22"/>
              </w:rPr>
            </w:pPr>
          </w:p>
        </w:tc>
        <w:tc>
          <w:tcPr>
            <w:tcW w:w="1119" w:type="pct"/>
          </w:tcPr>
          <w:p w14:paraId="50CC7B3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Takonit-Dichtung</w:t>
            </w:r>
          </w:p>
          <w:p w14:paraId="4F9EF6A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2094" cy="1047661"/>
                          </a:xfrm>
                          <a:prstGeom prst="rect">
                            <a:avLst/>
                          </a:prstGeom>
                        </pic:spPr>
                      </pic:pic>
                    </a:graphicData>
                  </a:graphic>
                </wp:inline>
              </w:drawing>
            </w:r>
          </w:p>
          <w:p w14:paraId="2069DF3B" w14:textId="328F5774"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https://www.skf.com/at/products/bearings-units-housings/bearing-housings/skf-taconite-seal/index.html</w:t>
            </w:r>
          </w:p>
        </w:tc>
        <w:tc>
          <w:tcPr>
            <w:tcW w:w="973" w:type="pct"/>
          </w:tcPr>
          <w:p w14:paraId="18A59D7F"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O-Ring</w:t>
            </w:r>
          </w:p>
          <w:p w14:paraId="2497DA6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83528" cy="618180"/>
                          </a:xfrm>
                          <a:prstGeom prst="rect">
                            <a:avLst/>
                          </a:prstGeom>
                        </pic:spPr>
                      </pic:pic>
                    </a:graphicData>
                  </a:graphic>
                </wp:inline>
              </w:drawing>
            </w:r>
          </w:p>
          <w:p w14:paraId="70A30712" w14:textId="613A66E8"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https://www.pvc-welt.de/O-Ring-fuer-Aussengewinde</w:t>
            </w:r>
          </w:p>
          <w:p w14:paraId="39533354"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47E4E5AC"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Labyrinth Dichtung</w:t>
            </w:r>
          </w:p>
          <w:p w14:paraId="334BCE4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6380" cy="1186013"/>
                          </a:xfrm>
                          <a:prstGeom prst="rect">
                            <a:avLst/>
                          </a:prstGeom>
                        </pic:spPr>
                      </pic:pic>
                    </a:graphicData>
                  </a:graphic>
                </wp:inline>
              </w:drawing>
            </w:r>
          </w:p>
          <w:p w14:paraId="7E345420" w14:textId="1B3EEFD5"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https://www.gmn.de/dichtungen/grundlagen/funktionsprinzip/</w:t>
            </w:r>
          </w:p>
          <w:p w14:paraId="388C3886"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D5EBAE4" w14:textId="77777777" w:rsidTr="00D24515">
        <w:trPr>
          <w:trHeight w:val="2951"/>
        </w:trPr>
        <w:tc>
          <w:tcPr>
            <w:tcW w:w="744" w:type="pct"/>
            <w:shd w:val="clear" w:color="auto" w:fill="1F3864"/>
          </w:tcPr>
          <w:p w14:paraId="4EC4A45B"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 xml:space="preserve">Befestigung Rad auf </w:t>
            </w:r>
          </w:p>
          <w:p w14:paraId="0E901A56" w14:textId="2F0786A1"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Welle</w:t>
            </w:r>
          </w:p>
        </w:tc>
        <w:tc>
          <w:tcPr>
            <w:tcW w:w="1343" w:type="pct"/>
          </w:tcPr>
          <w:p w14:paraId="494EFBD4" w14:textId="77777777" w:rsidR="00412A43" w:rsidRPr="000947EA" w:rsidRDefault="00412A43" w:rsidP="001417F8">
            <w:pPr>
              <w:tabs>
                <w:tab w:val="clear" w:pos="1134"/>
                <w:tab w:val="clear" w:pos="2268"/>
              </w:tabs>
              <w:spacing w:line="240" w:lineRule="auto"/>
              <w:rPr>
                <w:rFonts w:cs="Arial"/>
                <w:sz w:val="22"/>
              </w:rPr>
            </w:pPr>
            <w:r w:rsidRPr="000947EA">
              <w:rPr>
                <w:rFonts w:cs="Arial"/>
                <w:sz w:val="22"/>
              </w:rPr>
              <w:t>Fügen mit Wärme</w:t>
            </w:r>
          </w:p>
          <w:p w14:paraId="761FE2C2" w14:textId="77777777" w:rsidR="00412A43" w:rsidRPr="000947EA" w:rsidRDefault="00412A43" w:rsidP="001417F8">
            <w:pPr>
              <w:tabs>
                <w:tab w:val="clear" w:pos="1134"/>
                <w:tab w:val="clear" w:pos="2268"/>
              </w:tabs>
              <w:spacing w:line="240" w:lineRule="auto"/>
              <w:rPr>
                <w:rFonts w:cs="Arial"/>
                <w:sz w:val="22"/>
              </w:rPr>
            </w:pPr>
            <w:r w:rsidRPr="000947EA">
              <w:rPr>
                <w:rFonts w:cs="Arial"/>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9701" cy="835847"/>
                          </a:xfrm>
                          <a:prstGeom prst="rect">
                            <a:avLst/>
                          </a:prstGeom>
                        </pic:spPr>
                      </pic:pic>
                    </a:graphicData>
                  </a:graphic>
                </wp:inline>
              </w:drawing>
            </w:r>
            <w:r w:rsidRPr="000947EA">
              <w:rPr>
                <w:rFonts w:cs="Arial"/>
                <w:sz w:val="22"/>
              </w:rPr>
              <w:t xml:space="preserve"> </w:t>
            </w:r>
          </w:p>
          <w:p w14:paraId="404B1826" w14:textId="77777777" w:rsidR="00412A43" w:rsidRPr="000947EA" w:rsidRDefault="00412A43" w:rsidP="001417F8">
            <w:pPr>
              <w:tabs>
                <w:tab w:val="clear" w:pos="1134"/>
                <w:tab w:val="clear" w:pos="2268"/>
              </w:tabs>
              <w:spacing w:line="240" w:lineRule="auto"/>
              <w:rPr>
                <w:rFonts w:cs="Arial"/>
                <w:sz w:val="22"/>
              </w:rPr>
            </w:pPr>
            <w:r w:rsidRPr="000947EA">
              <w:rPr>
                <w:rFonts w:cs="Arial"/>
                <w:sz w:val="16"/>
                <w:szCs w:val="16"/>
              </w:rPr>
              <w:t>https://www.schweizer-fn.de/maschinenelemente/pressverbindung/pressverbindung.php</w:t>
            </w:r>
          </w:p>
        </w:tc>
        <w:tc>
          <w:tcPr>
            <w:tcW w:w="1119" w:type="pct"/>
          </w:tcPr>
          <w:p w14:paraId="1BEA44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Ölpressverband (Kegel 1:50)</w:t>
            </w:r>
          </w:p>
          <w:p w14:paraId="054EA15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Verschraubung</w:t>
            </w:r>
          </w:p>
          <w:p w14:paraId="049397D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3645" cy="665638"/>
                          </a:xfrm>
                          <a:prstGeom prst="rect">
                            <a:avLst/>
                          </a:prstGeom>
                        </pic:spPr>
                      </pic:pic>
                    </a:graphicData>
                  </a:graphic>
                </wp:inline>
              </w:drawing>
            </w:r>
          </w:p>
          <w:p w14:paraId="2D355519" w14:textId="449ACE9F"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https://www.konstruktionsatlas.de/antriebstechnik/welle-nabe-verbindung-kraftschluss.shtml</w:t>
            </w:r>
          </w:p>
        </w:tc>
        <w:tc>
          <w:tcPr>
            <w:tcW w:w="821" w:type="pct"/>
          </w:tcPr>
          <w:p w14:paraId="720E5DD2"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sz w:val="22"/>
              </w:rPr>
              <w:t>Formschluss</w:t>
            </w:r>
          </w:p>
          <w:p w14:paraId="2C3234E8"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8913" cy="870068"/>
                          </a:xfrm>
                          <a:prstGeom prst="rect">
                            <a:avLst/>
                          </a:prstGeom>
                        </pic:spPr>
                      </pic:pic>
                    </a:graphicData>
                  </a:graphic>
                </wp:inline>
              </w:drawing>
            </w:r>
          </w:p>
          <w:p w14:paraId="1D246640" w14:textId="43CEF0B8" w:rsidR="00412A43" w:rsidRPr="00D24515" w:rsidRDefault="00412A43" w:rsidP="001417F8">
            <w:pPr>
              <w:tabs>
                <w:tab w:val="clear" w:pos="1134"/>
                <w:tab w:val="clear" w:pos="2268"/>
                <w:tab w:val="left" w:pos="2092"/>
              </w:tabs>
              <w:spacing w:line="240" w:lineRule="auto"/>
              <w:rPr>
                <w:rFonts w:cs="Arial"/>
                <w:sz w:val="16"/>
                <w:szCs w:val="16"/>
              </w:rPr>
            </w:pPr>
            <w:r w:rsidRPr="00D24515">
              <w:rPr>
                <w:rFonts w:cs="Arial"/>
                <w:sz w:val="16"/>
                <w:szCs w:val="16"/>
              </w:rPr>
              <w:t>https://www.konstruktionsatlas.de/antriebstechnik/welle-nabe-verbindung-formschluss.shtml</w:t>
            </w:r>
          </w:p>
          <w:p w14:paraId="1873610C" w14:textId="77777777" w:rsidR="00412A43" w:rsidRPr="00D24515" w:rsidRDefault="00412A43" w:rsidP="001417F8">
            <w:pPr>
              <w:tabs>
                <w:tab w:val="clear" w:pos="1134"/>
                <w:tab w:val="clear" w:pos="2268"/>
                <w:tab w:val="left" w:pos="2092"/>
              </w:tabs>
              <w:spacing w:line="240" w:lineRule="auto"/>
              <w:rPr>
                <w:rFonts w:cs="Arial"/>
                <w:sz w:val="22"/>
              </w:rPr>
            </w:pPr>
          </w:p>
        </w:tc>
      </w:tr>
      <w:tr w:rsidR="001417F8" w:rsidRPr="00412A43" w14:paraId="6BDB40D6" w14:textId="77777777" w:rsidTr="00D24515">
        <w:trPr>
          <w:trHeight w:val="529"/>
        </w:trPr>
        <w:tc>
          <w:tcPr>
            <w:tcW w:w="744" w:type="pct"/>
            <w:shd w:val="clear" w:color="auto" w:fill="1F3864"/>
          </w:tcPr>
          <w:p w14:paraId="6449B68F"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r w:rsidR="00D24515">
              <w:rPr>
                <w:rFonts w:cs="Arial"/>
                <w:sz w:val="22"/>
              </w:rPr>
              <w:t>-</w:t>
            </w:r>
          </w:p>
          <w:p w14:paraId="563472C7" w14:textId="31FD7A4D"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teilung</w:t>
            </w:r>
            <w:proofErr w:type="spellEnd"/>
          </w:p>
        </w:tc>
        <w:tc>
          <w:tcPr>
            <w:tcW w:w="1343" w:type="pct"/>
          </w:tcPr>
          <w:p w14:paraId="35240DB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Senkrecht</w:t>
            </w:r>
          </w:p>
          <w:p w14:paraId="432FF68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828" cy="870233"/>
                          </a:xfrm>
                          <a:prstGeom prst="rect">
                            <a:avLst/>
                          </a:prstGeom>
                        </pic:spPr>
                      </pic:pic>
                    </a:graphicData>
                  </a:graphic>
                </wp:inline>
              </w:drawing>
            </w:r>
          </w:p>
          <w:p w14:paraId="2210B3D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https://www.amazon.de/Gastroteileshop-Geh%C3%A4use-f%C3%BCr-Getriebe/dp/B078J61P48</w:t>
            </w:r>
          </w:p>
        </w:tc>
        <w:tc>
          <w:tcPr>
            <w:tcW w:w="1119" w:type="pct"/>
          </w:tcPr>
          <w:p w14:paraId="75CF238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Waagrecht</w:t>
            </w:r>
          </w:p>
          <w:p w14:paraId="2693D52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89835" cy="1449688"/>
                          </a:xfrm>
                          <a:prstGeom prst="rect">
                            <a:avLst/>
                          </a:prstGeom>
                        </pic:spPr>
                      </pic:pic>
                    </a:graphicData>
                  </a:graphic>
                </wp:inline>
              </w:drawing>
            </w:r>
          </w:p>
          <w:p w14:paraId="1064250A"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https://www.voith.com/corp-de/antriebe-und-getriebe/turbogetriebe-mechanisch.html</w:t>
            </w:r>
          </w:p>
        </w:tc>
        <w:tc>
          <w:tcPr>
            <w:tcW w:w="973" w:type="pct"/>
          </w:tcPr>
          <w:p w14:paraId="6CEDA02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Schräg</w:t>
            </w:r>
          </w:p>
          <w:p w14:paraId="73253EB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54" cy="825172"/>
                          </a:xfrm>
                          <a:prstGeom prst="rect">
                            <a:avLst/>
                          </a:prstGeom>
                        </pic:spPr>
                      </pic:pic>
                    </a:graphicData>
                  </a:graphic>
                </wp:inline>
              </w:drawing>
            </w:r>
          </w:p>
          <w:p w14:paraId="76E326BA"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0351955A"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4EF31EB6" w14:textId="77777777" w:rsidTr="00D24515">
        <w:trPr>
          <w:trHeight w:val="3436"/>
        </w:trPr>
        <w:tc>
          <w:tcPr>
            <w:tcW w:w="744" w:type="pct"/>
            <w:shd w:val="clear" w:color="auto" w:fill="1F3864"/>
          </w:tcPr>
          <w:p w14:paraId="5A74E1B9"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Lager</w:t>
            </w:r>
            <w:r w:rsidR="00D24515">
              <w:rPr>
                <w:rFonts w:cs="Arial"/>
                <w:sz w:val="22"/>
              </w:rPr>
              <w:t>-</w:t>
            </w:r>
          </w:p>
          <w:p w14:paraId="555332DA" w14:textId="7839BF82"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sicherung</w:t>
            </w:r>
            <w:proofErr w:type="spellEnd"/>
          </w:p>
        </w:tc>
        <w:tc>
          <w:tcPr>
            <w:tcW w:w="1343" w:type="pct"/>
          </w:tcPr>
          <w:p w14:paraId="73D2AF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Sicherungsring</w:t>
            </w:r>
          </w:p>
          <w:p w14:paraId="749D3D6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Kleben</w:t>
            </w:r>
          </w:p>
          <w:p w14:paraId="6FABAF67"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2874E5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Einpressen</w:t>
            </w:r>
          </w:p>
          <w:p w14:paraId="2788B26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Nutmutter</w:t>
            </w:r>
          </w:p>
          <w:p w14:paraId="73F534C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05967" cy="833158"/>
                          </a:xfrm>
                          <a:prstGeom prst="rect">
                            <a:avLst/>
                          </a:prstGeom>
                        </pic:spPr>
                      </pic:pic>
                    </a:graphicData>
                  </a:graphic>
                </wp:inline>
              </w:drawing>
            </w:r>
          </w:p>
          <w:p w14:paraId="20F76BE6"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https://www.skf.com/ch/de/products/bearings-units-housings/bearing-accessories/lock-nuts/requiring-keyway/installation-removal/index.html</w:t>
            </w:r>
          </w:p>
        </w:tc>
      </w:tr>
    </w:tbl>
    <w:p w14:paraId="2A837882" w14:textId="77777777" w:rsidR="00412A43" w:rsidRDefault="00412A43" w:rsidP="00492C30">
      <w:pPr>
        <w:jc w:val="both"/>
        <w:rPr>
          <w:rFonts w:cs="Arial"/>
          <w:szCs w:val="24"/>
        </w:rPr>
      </w:pPr>
    </w:p>
    <w:tbl>
      <w:tblPr>
        <w:tblStyle w:val="Tabellenraster"/>
        <w:tblpPr w:leftFromText="141" w:rightFromText="141" w:vertAnchor="page" w:horzAnchor="margin" w:tblpY="6241"/>
        <w:tblW w:w="8500" w:type="dxa"/>
        <w:tblLook w:val="04A0" w:firstRow="1" w:lastRow="0" w:firstColumn="1" w:lastColumn="0" w:noHBand="0" w:noVBand="1"/>
      </w:tblPr>
      <w:tblGrid>
        <w:gridCol w:w="6799"/>
        <w:gridCol w:w="1701"/>
      </w:tblGrid>
      <w:tr w:rsidR="000947EA" w:rsidRPr="000C4072" w14:paraId="24EF9AAF" w14:textId="77777777" w:rsidTr="000947EA">
        <w:tc>
          <w:tcPr>
            <w:tcW w:w="6799" w:type="dxa"/>
            <w:vAlign w:val="center"/>
          </w:tcPr>
          <w:p w14:paraId="567BB0A8" w14:textId="77777777" w:rsidR="000947EA" w:rsidRPr="000C4072" w:rsidRDefault="000947EA" w:rsidP="000947EA">
            <w:pPr>
              <w:spacing w:before="240"/>
              <w:rPr>
                <w:rFonts w:cs="Arial"/>
              </w:rPr>
            </w:pPr>
            <w:r w:rsidRPr="000C4072">
              <w:rPr>
                <w:rFonts w:cs="Arial"/>
              </w:rPr>
              <w:t>Übersetzung</w:t>
            </w:r>
          </w:p>
        </w:tc>
        <w:tc>
          <w:tcPr>
            <w:tcW w:w="1701" w:type="dxa"/>
            <w:vAlign w:val="center"/>
          </w:tcPr>
          <w:p w14:paraId="6234F6DE" w14:textId="77777777" w:rsidR="000947EA" w:rsidRPr="000C4072" w:rsidRDefault="000947EA" w:rsidP="000947EA">
            <w:pPr>
              <w:spacing w:before="240"/>
              <w:rPr>
                <w:rFonts w:cs="Arial"/>
              </w:rPr>
            </w:pPr>
            <w:r w:rsidRPr="000C4072">
              <w:rPr>
                <w:rFonts w:cs="Arial"/>
              </w:rPr>
              <w:t>6,143</w:t>
            </w:r>
          </w:p>
        </w:tc>
      </w:tr>
      <w:tr w:rsidR="000947EA" w:rsidRPr="000C4072" w14:paraId="504593C1" w14:textId="77777777" w:rsidTr="000947EA">
        <w:tc>
          <w:tcPr>
            <w:tcW w:w="6799" w:type="dxa"/>
            <w:vAlign w:val="center"/>
          </w:tcPr>
          <w:p w14:paraId="170E04F7" w14:textId="77777777" w:rsidR="000947EA" w:rsidRPr="000C4072" w:rsidRDefault="000947EA" w:rsidP="000947EA">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0FE145F5" w14:textId="77777777" w:rsidR="000947EA" w:rsidRPr="000C4072" w:rsidRDefault="000947EA" w:rsidP="000947EA">
            <w:pPr>
              <w:spacing w:before="240"/>
              <w:rPr>
                <w:rFonts w:cs="Arial"/>
              </w:rPr>
            </w:pPr>
            <w:r w:rsidRPr="000C4072">
              <w:rPr>
                <w:rFonts w:cs="Arial"/>
              </w:rPr>
              <w:t>2</w:t>
            </w:r>
          </w:p>
        </w:tc>
      </w:tr>
      <w:tr w:rsidR="000947EA" w:rsidRPr="000C4072" w14:paraId="66F73EB2" w14:textId="77777777" w:rsidTr="000947EA">
        <w:tc>
          <w:tcPr>
            <w:tcW w:w="6799" w:type="dxa"/>
            <w:vAlign w:val="center"/>
          </w:tcPr>
          <w:p w14:paraId="18424575" w14:textId="77777777" w:rsidR="000947EA" w:rsidRPr="000C4072" w:rsidRDefault="000947EA" w:rsidP="000947EA">
            <w:pPr>
              <w:spacing w:before="240"/>
              <w:rPr>
                <w:rFonts w:cs="Arial"/>
              </w:rPr>
            </w:pPr>
            <w:r w:rsidRPr="000C4072">
              <w:rPr>
                <w:rFonts w:cs="Arial"/>
              </w:rPr>
              <w:t>Auslegungsdrehmoment inkl. K</w:t>
            </w:r>
            <w:r w:rsidRPr="000C4072">
              <w:rPr>
                <w:rFonts w:cs="Arial"/>
                <w:vertAlign w:val="subscript"/>
              </w:rPr>
              <w:t>A</w:t>
            </w:r>
            <w:r>
              <w:rPr>
                <w:rFonts w:cs="Arial"/>
                <w:vertAlign w:val="subscript"/>
              </w:rPr>
              <w:t xml:space="preserve"> =</w:t>
            </w:r>
            <w:proofErr w:type="spellStart"/>
            <w:r w:rsidRPr="000C4072">
              <w:rPr>
                <w:rFonts w:cs="Arial"/>
              </w:rPr>
              <w:t>Abtriebsmoment</w:t>
            </w:r>
            <w:proofErr w:type="spellEnd"/>
          </w:p>
        </w:tc>
        <w:tc>
          <w:tcPr>
            <w:tcW w:w="1701" w:type="dxa"/>
            <w:vAlign w:val="center"/>
          </w:tcPr>
          <w:p w14:paraId="416F5406" w14:textId="77777777" w:rsidR="000947EA" w:rsidRPr="000C4072" w:rsidRDefault="000947EA" w:rsidP="000947EA">
            <w:pPr>
              <w:spacing w:before="240"/>
              <w:rPr>
                <w:rFonts w:cs="Arial"/>
              </w:rPr>
            </w:pPr>
            <w:r w:rsidRPr="000C4072">
              <w:rPr>
                <w:rFonts w:cs="Arial"/>
              </w:rPr>
              <w:t xml:space="preserve">21600 </w:t>
            </w:r>
            <w:proofErr w:type="spellStart"/>
            <w:r w:rsidRPr="000C4072">
              <w:rPr>
                <w:rFonts w:cs="Arial"/>
              </w:rPr>
              <w:t>Nm</w:t>
            </w:r>
            <w:proofErr w:type="spellEnd"/>
          </w:p>
        </w:tc>
      </w:tr>
      <w:tr w:rsidR="000947EA" w:rsidRPr="000C4072" w14:paraId="681A394D" w14:textId="77777777" w:rsidTr="000947EA">
        <w:tc>
          <w:tcPr>
            <w:tcW w:w="6799" w:type="dxa"/>
            <w:vAlign w:val="center"/>
          </w:tcPr>
          <w:p w14:paraId="362D2EAC" w14:textId="77777777" w:rsidR="000947EA" w:rsidRPr="000C4072" w:rsidRDefault="000947EA" w:rsidP="000947EA">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7E64478F" w14:textId="77777777" w:rsidR="000947EA" w:rsidRPr="000C4072" w:rsidRDefault="000947EA" w:rsidP="000947EA">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0947EA" w:rsidRPr="000C4072" w14:paraId="3F5ADBA9" w14:textId="77777777" w:rsidTr="000947EA">
        <w:tc>
          <w:tcPr>
            <w:tcW w:w="6799" w:type="dxa"/>
            <w:vAlign w:val="center"/>
          </w:tcPr>
          <w:p w14:paraId="51151EA8" w14:textId="77777777" w:rsidR="000947EA" w:rsidRPr="000C4072" w:rsidRDefault="000947EA" w:rsidP="000947EA">
            <w:pPr>
              <w:spacing w:before="240"/>
              <w:rPr>
                <w:rFonts w:cs="Arial"/>
              </w:rPr>
            </w:pPr>
            <w:proofErr w:type="spellStart"/>
            <w:r w:rsidRPr="000C4072">
              <w:rPr>
                <w:rFonts w:cs="Arial"/>
              </w:rPr>
              <w:t>Nennabtriebsdrehmoment</w:t>
            </w:r>
            <w:proofErr w:type="spellEnd"/>
          </w:p>
        </w:tc>
        <w:tc>
          <w:tcPr>
            <w:tcW w:w="1701" w:type="dxa"/>
            <w:vAlign w:val="center"/>
          </w:tcPr>
          <w:p w14:paraId="3245EB26" w14:textId="77777777" w:rsidR="000947EA" w:rsidRPr="000C4072" w:rsidRDefault="000947EA" w:rsidP="000947EA">
            <w:pPr>
              <w:spacing w:before="240"/>
              <w:rPr>
                <w:rFonts w:cs="Arial"/>
              </w:rPr>
            </w:pPr>
            <w:r w:rsidRPr="000C4072">
              <w:rPr>
                <w:rFonts w:cs="Arial"/>
              </w:rPr>
              <w:t xml:space="preserve">10800 </w:t>
            </w:r>
            <w:proofErr w:type="spellStart"/>
            <w:r w:rsidRPr="000C4072">
              <w:rPr>
                <w:rFonts w:cs="Arial"/>
              </w:rPr>
              <w:t>Nm</w:t>
            </w:r>
            <w:proofErr w:type="spellEnd"/>
          </w:p>
        </w:tc>
      </w:tr>
      <w:tr w:rsidR="000947EA" w:rsidRPr="000C4072" w14:paraId="28A51045" w14:textId="77777777" w:rsidTr="000947EA">
        <w:tc>
          <w:tcPr>
            <w:tcW w:w="6799" w:type="dxa"/>
            <w:vAlign w:val="center"/>
          </w:tcPr>
          <w:p w14:paraId="1BA9A77B" w14:textId="77777777" w:rsidR="000947EA" w:rsidRPr="000C4072" w:rsidRDefault="000947EA" w:rsidP="000947EA">
            <w:pPr>
              <w:spacing w:before="240"/>
              <w:rPr>
                <w:rFonts w:cs="Arial"/>
              </w:rPr>
            </w:pPr>
            <w:r w:rsidRPr="000C4072">
              <w:rPr>
                <w:rFonts w:cs="Arial"/>
              </w:rPr>
              <w:t>Nennantriebsdrehmoment</w:t>
            </w:r>
          </w:p>
        </w:tc>
        <w:tc>
          <w:tcPr>
            <w:tcW w:w="1701" w:type="dxa"/>
            <w:vAlign w:val="center"/>
          </w:tcPr>
          <w:p w14:paraId="568ADF4A" w14:textId="77777777" w:rsidR="000947EA" w:rsidRPr="000C4072" w:rsidRDefault="000947EA" w:rsidP="000947EA">
            <w:pPr>
              <w:spacing w:before="240"/>
              <w:rPr>
                <w:rFonts w:cs="Arial"/>
              </w:rPr>
            </w:pPr>
            <w:r w:rsidRPr="000C4072">
              <w:rPr>
                <w:rFonts w:cs="Arial"/>
              </w:rPr>
              <w:t xml:space="preserve">1726 </w:t>
            </w:r>
            <w:proofErr w:type="spellStart"/>
            <w:r w:rsidRPr="000C4072">
              <w:rPr>
                <w:rFonts w:cs="Arial"/>
              </w:rPr>
              <w:t>Nm</w:t>
            </w:r>
            <w:proofErr w:type="spellEnd"/>
          </w:p>
        </w:tc>
      </w:tr>
      <w:tr w:rsidR="000947EA" w:rsidRPr="000C4072" w14:paraId="75DCE377" w14:textId="77777777" w:rsidTr="000947EA">
        <w:tc>
          <w:tcPr>
            <w:tcW w:w="6799" w:type="dxa"/>
            <w:vAlign w:val="center"/>
          </w:tcPr>
          <w:p w14:paraId="5F6E009B" w14:textId="77777777" w:rsidR="000947EA" w:rsidRPr="000C4072" w:rsidRDefault="000947EA" w:rsidP="000947EA">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A1A1679" w14:textId="77777777" w:rsidR="000947EA" w:rsidRPr="000C4072" w:rsidRDefault="000947EA" w:rsidP="000947EA">
            <w:pPr>
              <w:spacing w:before="240"/>
              <w:rPr>
                <w:rFonts w:cs="Arial"/>
              </w:rPr>
            </w:pPr>
            <w:r>
              <w:rPr>
                <w:rFonts w:cs="Arial"/>
              </w:rPr>
              <w:t xml:space="preserve">54000 </w:t>
            </w:r>
            <w:proofErr w:type="spellStart"/>
            <w:r w:rsidRPr="000C4072">
              <w:rPr>
                <w:rFonts w:cs="Arial"/>
              </w:rPr>
              <w:t>Nm</w:t>
            </w:r>
            <w:proofErr w:type="spellEnd"/>
          </w:p>
        </w:tc>
      </w:tr>
      <w:tr w:rsidR="000947EA" w:rsidRPr="000C4072" w14:paraId="62F42029" w14:textId="77777777" w:rsidTr="000947EA">
        <w:tc>
          <w:tcPr>
            <w:tcW w:w="6799" w:type="dxa"/>
            <w:vAlign w:val="center"/>
          </w:tcPr>
          <w:p w14:paraId="360F3F52" w14:textId="77777777" w:rsidR="000947EA" w:rsidRPr="000C4072" w:rsidRDefault="000947EA" w:rsidP="000947EA">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01FD06A2" w14:textId="77777777" w:rsidR="000947EA" w:rsidRPr="000C4072" w:rsidRDefault="000947EA" w:rsidP="000947EA">
            <w:pPr>
              <w:spacing w:before="240"/>
              <w:rPr>
                <w:rFonts w:cs="Arial"/>
              </w:rPr>
            </w:pPr>
            <w:r>
              <w:rPr>
                <w:rFonts w:cs="Arial"/>
              </w:rPr>
              <w:t xml:space="preserve">8790 </w:t>
            </w:r>
            <w:proofErr w:type="spellStart"/>
            <w:r w:rsidRPr="000C4072">
              <w:rPr>
                <w:rFonts w:cs="Arial"/>
              </w:rPr>
              <w:t>Nm</w:t>
            </w:r>
            <w:proofErr w:type="spellEnd"/>
          </w:p>
        </w:tc>
      </w:tr>
      <w:tr w:rsidR="000947EA" w:rsidRPr="000C4072" w14:paraId="4DA3F770" w14:textId="77777777" w:rsidTr="000947EA">
        <w:tc>
          <w:tcPr>
            <w:tcW w:w="6799" w:type="dxa"/>
            <w:vAlign w:val="center"/>
          </w:tcPr>
          <w:p w14:paraId="4A829E49" w14:textId="77777777" w:rsidR="000947EA" w:rsidRPr="000C4072" w:rsidRDefault="000947EA" w:rsidP="000947EA">
            <w:pPr>
              <w:spacing w:before="240"/>
              <w:rPr>
                <w:rFonts w:cs="Arial"/>
              </w:rPr>
            </w:pPr>
            <w:r w:rsidRPr="000C4072">
              <w:rPr>
                <w:rFonts w:cs="Arial"/>
              </w:rPr>
              <w:t>Rechenmoment für die Antriebslager</w:t>
            </w:r>
          </w:p>
        </w:tc>
        <w:tc>
          <w:tcPr>
            <w:tcW w:w="1701" w:type="dxa"/>
            <w:vAlign w:val="center"/>
          </w:tcPr>
          <w:p w14:paraId="0FFF3BC0" w14:textId="77777777" w:rsidR="000947EA" w:rsidRPr="000C4072" w:rsidRDefault="000947EA" w:rsidP="000947EA">
            <w:pPr>
              <w:spacing w:before="240"/>
              <w:rPr>
                <w:rFonts w:cs="Arial"/>
              </w:rPr>
            </w:pPr>
            <w:r w:rsidRPr="000C4072">
              <w:rPr>
                <w:rFonts w:cs="Arial"/>
              </w:rPr>
              <w:t xml:space="preserve">790 </w:t>
            </w:r>
            <w:proofErr w:type="spellStart"/>
            <w:r w:rsidRPr="000C4072">
              <w:rPr>
                <w:rFonts w:cs="Arial"/>
              </w:rPr>
              <w:t>Nm</w:t>
            </w:r>
            <w:proofErr w:type="spellEnd"/>
          </w:p>
        </w:tc>
      </w:tr>
      <w:tr w:rsidR="000947EA" w:rsidRPr="000C4072" w14:paraId="251FADE6" w14:textId="77777777" w:rsidTr="000947EA">
        <w:tc>
          <w:tcPr>
            <w:tcW w:w="6799" w:type="dxa"/>
            <w:vAlign w:val="center"/>
          </w:tcPr>
          <w:p w14:paraId="2658507E" w14:textId="77777777" w:rsidR="000947EA" w:rsidRPr="000C4072" w:rsidRDefault="000947EA" w:rsidP="000947EA">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2514AC38" w14:textId="77777777" w:rsidR="000947EA" w:rsidRPr="000C4072" w:rsidRDefault="000947EA" w:rsidP="000947EA">
            <w:pPr>
              <w:spacing w:before="240"/>
              <w:rPr>
                <w:rFonts w:cs="Arial"/>
              </w:rPr>
            </w:pPr>
            <w:r>
              <w:rPr>
                <w:rFonts w:cs="Arial"/>
              </w:rPr>
              <w:t>650 1/min</w:t>
            </w:r>
          </w:p>
        </w:tc>
      </w:tr>
      <w:tr w:rsidR="000947EA" w:rsidRPr="000C4072" w14:paraId="651A3543" w14:textId="77777777" w:rsidTr="000947EA">
        <w:tc>
          <w:tcPr>
            <w:tcW w:w="6799" w:type="dxa"/>
            <w:vAlign w:val="center"/>
          </w:tcPr>
          <w:p w14:paraId="4B5F03F5" w14:textId="77777777" w:rsidR="000947EA" w:rsidRDefault="000947EA" w:rsidP="000947EA">
            <w:pPr>
              <w:spacing w:before="240"/>
              <w:rPr>
                <w:rFonts w:cs="Arial"/>
              </w:rPr>
            </w:pPr>
            <w:proofErr w:type="spellStart"/>
            <w:r>
              <w:rPr>
                <w:rFonts w:cs="Arial"/>
              </w:rPr>
              <w:t>Abtriebsdrehzahl</w:t>
            </w:r>
            <w:proofErr w:type="spellEnd"/>
            <w:r>
              <w:rPr>
                <w:rFonts w:cs="Arial"/>
              </w:rPr>
              <w:t xml:space="preserve"> bei 50km/h</w:t>
            </w:r>
          </w:p>
        </w:tc>
        <w:tc>
          <w:tcPr>
            <w:tcW w:w="1701" w:type="dxa"/>
            <w:vAlign w:val="center"/>
          </w:tcPr>
          <w:p w14:paraId="172798B6" w14:textId="77777777" w:rsidR="000947EA" w:rsidRPr="000C4072" w:rsidRDefault="000947EA" w:rsidP="000947EA">
            <w:pPr>
              <w:spacing w:before="240"/>
              <w:rPr>
                <w:rFonts w:cs="Arial"/>
              </w:rPr>
            </w:pPr>
            <w:r>
              <w:rPr>
                <w:rFonts w:cs="Arial"/>
              </w:rPr>
              <w:t>325 1/min</w:t>
            </w:r>
          </w:p>
        </w:tc>
      </w:tr>
      <w:tr w:rsidR="000947EA" w:rsidRPr="000C4072" w14:paraId="68524D81" w14:textId="77777777" w:rsidTr="000947EA">
        <w:tc>
          <w:tcPr>
            <w:tcW w:w="6799" w:type="dxa"/>
            <w:vAlign w:val="center"/>
          </w:tcPr>
          <w:p w14:paraId="397A3F8E" w14:textId="77777777" w:rsidR="000947EA" w:rsidRDefault="000947EA" w:rsidP="000947EA">
            <w:pPr>
              <w:spacing w:before="240"/>
              <w:rPr>
                <w:rFonts w:cs="Arial"/>
              </w:rPr>
            </w:pPr>
            <w:r>
              <w:rPr>
                <w:rFonts w:cs="Arial"/>
              </w:rPr>
              <w:t>Antriebsdrehzahl bei 50 km/h</w:t>
            </w:r>
          </w:p>
        </w:tc>
        <w:tc>
          <w:tcPr>
            <w:tcW w:w="1701" w:type="dxa"/>
            <w:vAlign w:val="center"/>
          </w:tcPr>
          <w:p w14:paraId="21E4F9DD" w14:textId="77777777" w:rsidR="000947EA" w:rsidRDefault="000947EA" w:rsidP="000947EA">
            <w:pPr>
              <w:spacing w:before="240"/>
              <w:rPr>
                <w:rFonts w:cs="Arial"/>
              </w:rPr>
            </w:pPr>
            <w:r>
              <w:rPr>
                <w:rFonts w:cs="Arial"/>
              </w:rPr>
              <w:t>1000 1/min</w:t>
            </w:r>
          </w:p>
        </w:tc>
      </w:tr>
      <w:tr w:rsidR="000947EA" w:rsidRPr="000C4072" w14:paraId="469E27A8" w14:textId="77777777" w:rsidTr="000947EA">
        <w:tc>
          <w:tcPr>
            <w:tcW w:w="6799" w:type="dxa"/>
            <w:vAlign w:val="center"/>
          </w:tcPr>
          <w:p w14:paraId="38742CE0" w14:textId="77777777" w:rsidR="000947EA" w:rsidRDefault="000947EA" w:rsidP="000947EA">
            <w:pPr>
              <w:spacing w:before="240"/>
              <w:rPr>
                <w:rFonts w:cs="Arial"/>
              </w:rPr>
            </w:pPr>
            <w:r>
              <w:rPr>
                <w:rFonts w:cs="Arial"/>
              </w:rPr>
              <w:t>Antriebsdrehzahl bei 50 km/h</w:t>
            </w:r>
          </w:p>
        </w:tc>
        <w:tc>
          <w:tcPr>
            <w:tcW w:w="1701" w:type="dxa"/>
            <w:vAlign w:val="center"/>
          </w:tcPr>
          <w:p w14:paraId="5BEA4D23" w14:textId="77777777" w:rsidR="000947EA" w:rsidRPr="000C4072" w:rsidRDefault="000947EA" w:rsidP="000947EA">
            <w:pPr>
              <w:spacing w:before="240"/>
              <w:rPr>
                <w:rFonts w:cs="Arial"/>
              </w:rPr>
            </w:pPr>
            <w:r>
              <w:rPr>
                <w:rFonts w:cs="Arial"/>
              </w:rPr>
              <w:t>2000 1/min</w:t>
            </w:r>
          </w:p>
        </w:tc>
      </w:tr>
    </w:tbl>
    <w:p w14:paraId="6A247DFF" w14:textId="02E4D202" w:rsidR="005C0C7F" w:rsidRDefault="005C0C7F" w:rsidP="005C0C7F">
      <w:pPr>
        <w:pStyle w:val="berschrift2"/>
      </w:pPr>
      <w:r>
        <w:t>Relevante Momente</w:t>
      </w:r>
    </w:p>
    <w:p w14:paraId="49518968" w14:textId="72DC72A1" w:rsidR="001F6764" w:rsidRPr="001F6764" w:rsidRDefault="001F6764" w:rsidP="000947EA">
      <w:pPr>
        <w:jc w:val="both"/>
      </w:pPr>
      <w:r>
        <w:t>Für die weiteren Auslegungsrechnungen ist es von großer Bedeutung, die im Getriebe wirkenden Kräfte und Momente zu kennen, um die Elemente wie Lager, Wellen und Querschnitte der Bauteile mit ausreichender Lebensdauer und Sicherheit zu 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3871EB4" w:rsidR="00662930" w:rsidRPr="004A3BD4" w:rsidRDefault="004A3BD4" w:rsidP="004A3BD4">
      <w:pPr>
        <w:pStyle w:val="Beschriftung"/>
        <w:jc w:val="both"/>
      </w:pPr>
      <w:bookmarkStart w:id="10" w:name="_Toc34486455"/>
      <w:r>
        <w:t xml:space="preserve">Tabelle </w:t>
      </w:r>
      <w:r>
        <w:rPr>
          <w:noProof/>
        </w:rPr>
        <w:fldChar w:fldCharType="begin"/>
      </w:r>
      <w:r>
        <w:rPr>
          <w:noProof/>
        </w:rPr>
        <w:instrText xml:space="preserve"> SEQ Tabelle \* ARABIC </w:instrText>
      </w:r>
      <w:r>
        <w:rPr>
          <w:noProof/>
        </w:rPr>
        <w:fldChar w:fldCharType="separate"/>
      </w:r>
      <w:r>
        <w:rPr>
          <w:noProof/>
        </w:rPr>
        <w:t>1</w:t>
      </w:r>
      <w:r>
        <w:rPr>
          <w:noProof/>
        </w:rPr>
        <w:fldChar w:fldCharType="end"/>
      </w:r>
      <w:r>
        <w:t>: Mögliche Verzahnungsdaten</w:t>
      </w:r>
      <w:bookmarkEnd w:id="10"/>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1825C054" w14:textId="77777777" w:rsidR="005F21D0" w:rsidRPr="005F21D0" w:rsidRDefault="005F21D0" w:rsidP="008C0D24">
      <w:pPr>
        <w:jc w:val="both"/>
      </w:pPr>
    </w:p>
    <w:p w14:paraId="61711D20" w14:textId="6D30D90A" w:rsidR="00A42EA0" w:rsidRPr="005F21D0" w:rsidRDefault="00A42EA0" w:rsidP="008C0D24">
      <w:pPr>
        <w:jc w:val="both"/>
        <w:rPr>
          <w:szCs w:val="24"/>
        </w:rPr>
      </w:pPr>
      <w:r w:rsidRPr="005F21D0">
        <w:rPr>
          <w:szCs w:val="24"/>
        </w:rPr>
        <w:t xml:space="preserve">Zunächst soll mithilfe einer Excel-Tabelle </w:t>
      </w:r>
      <w:r w:rsidR="00EC397B">
        <w:rPr>
          <w:szCs w:val="24"/>
        </w:rPr>
        <w:t>(siehe Anhang „</w:t>
      </w:r>
      <w:proofErr w:type="spellStart"/>
      <w:r w:rsidR="00EC397B">
        <w:rPr>
          <w:szCs w:val="24"/>
        </w:rPr>
        <w:t>Verzahungsparameterabstimmung</w:t>
      </w:r>
      <w:proofErr w:type="spellEnd"/>
      <w:r w:rsidR="00EC397B">
        <w:rPr>
          <w:szCs w:val="24"/>
        </w:rPr>
        <w:t xml:space="preserve">) </w:t>
      </w:r>
      <w:r w:rsidRPr="005F21D0">
        <w:rPr>
          <w:szCs w:val="24"/>
        </w:rPr>
        <w:t xml:space="preserve">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w:t>
      </w:r>
      <w:r w:rsidRPr="000947EA">
        <w:rPr>
          <w:szCs w:val="24"/>
        </w:rPr>
        <w:t xml:space="preserve">Decker [2], </w:t>
      </w:r>
      <w:r w:rsidR="000947EA" w:rsidRPr="000947EA">
        <w:rPr>
          <w:szCs w:val="24"/>
        </w:rPr>
        <w:t>(</w:t>
      </w:r>
      <w:r w:rsidRPr="000947EA">
        <w:rPr>
          <w:szCs w:val="24"/>
        </w:rPr>
        <w:t>22.</w:t>
      </w:r>
      <w:r w:rsidR="00C40E64" w:rsidRPr="000947EA">
        <w:rPr>
          <w:szCs w:val="24"/>
        </w:rPr>
        <w:t>1</w:t>
      </w:r>
      <w:r w:rsidR="000947EA" w:rsidRPr="000947EA">
        <w:rPr>
          <w:szCs w:val="24"/>
        </w:rPr>
        <w:t>)</w:t>
      </w:r>
      <w:r w:rsidRPr="000947EA">
        <w:rPr>
          <w:szCs w:val="24"/>
        </w:rPr>
        <w:t xml:space="preserve"> </w:t>
      </w:r>
      <w:r w:rsidR="00C40E64" w:rsidRPr="000947EA">
        <w:rPr>
          <w:szCs w:val="24"/>
        </w:rPr>
        <w:t>b</w:t>
      </w:r>
      <w:r w:rsidRPr="000947EA">
        <w:rPr>
          <w:szCs w:val="24"/>
        </w:rPr>
        <w:t xml:space="preserve">is </w:t>
      </w:r>
      <w:r w:rsidR="000947EA" w:rsidRPr="000947EA">
        <w:rPr>
          <w:szCs w:val="24"/>
        </w:rPr>
        <w:t>(</w:t>
      </w:r>
      <w:r w:rsidR="00C40E64" w:rsidRPr="000947EA">
        <w:rPr>
          <w:szCs w:val="24"/>
        </w:rPr>
        <w:t>23.3</w:t>
      </w:r>
      <w:r w:rsidR="000947EA" w:rsidRPr="000947EA">
        <w:rPr>
          <w:szCs w:val="24"/>
        </w:rPr>
        <w:t>)</w:t>
      </w:r>
      <w:r w:rsidRPr="000947EA">
        <w:rPr>
          <w:szCs w:val="24"/>
        </w:rPr>
        <w:t xml:space="preserve">. Die </w:t>
      </w:r>
      <w:r w:rsidRPr="005F21D0">
        <w:rPr>
          <w:szCs w:val="24"/>
        </w:rPr>
        <w:t xml:space="preserve">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w:t>
      </w:r>
      <w:r w:rsidR="005F21D0" w:rsidRPr="005F21D0">
        <w:rPr>
          <w:szCs w:val="24"/>
        </w:rPr>
        <w:lastRenderedPageBreak/>
        <w:t>von 6,143 mit einer Abweichung von maximal 1%. 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30011D7A" w14:textId="12D5C469" w:rsidR="005F21D0" w:rsidRPr="005F21D0" w:rsidRDefault="005F21D0" w:rsidP="004A3BD4">
      <w:pPr>
        <w:pStyle w:val="Beschriftung"/>
        <w:jc w:val="both"/>
      </w:pPr>
      <w:bookmarkStart w:id="11" w:name="_Toc34486456"/>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4A3BD4">
        <w:rPr>
          <w:noProof/>
        </w:rPr>
        <w:t>2</w:t>
      </w:r>
      <w:r w:rsidR="006D02AA">
        <w:rPr>
          <w:noProof/>
        </w:rPr>
        <w:fldChar w:fldCharType="end"/>
      </w:r>
      <w:r>
        <w:t>: Zur Auswahl stehende Varianten</w:t>
      </w:r>
      <w:bookmarkEnd w:id="11"/>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p w14:paraId="6F66DCA3" w14:textId="6391B9D9" w:rsidR="004A3BD4" w:rsidRDefault="004A3BD4" w:rsidP="004A3BD4">
      <w:pPr>
        <w:pStyle w:val="Beschriftung"/>
        <w:keepNext/>
      </w:pPr>
      <w:r>
        <w:t xml:space="preserve">Tabelle </w:t>
      </w:r>
      <w:r w:rsidR="00AD0EBC">
        <w:rPr>
          <w:noProof/>
        </w:rPr>
        <w:fldChar w:fldCharType="begin"/>
      </w:r>
      <w:r w:rsidR="00AD0EBC">
        <w:rPr>
          <w:noProof/>
        </w:rPr>
        <w:instrText xml:space="preserve"> SEQ Tabelle \* ARABIC </w:instrText>
      </w:r>
      <w:r w:rsidR="00AD0EBC">
        <w:rPr>
          <w:noProof/>
        </w:rPr>
        <w:fldChar w:fldCharType="separate"/>
      </w:r>
      <w:r>
        <w:rPr>
          <w:noProof/>
        </w:rPr>
        <w:t>3</w:t>
      </w:r>
      <w:r w:rsidR="00AD0EBC">
        <w:rPr>
          <w:noProof/>
        </w:rPr>
        <w:fldChar w:fldCharType="end"/>
      </w:r>
      <w:r>
        <w:t>: 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2E3FD92F"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35255319" w14:textId="2DDCBBAC" w:rsidR="001F6764" w:rsidRPr="00662930" w:rsidRDefault="001F6764" w:rsidP="004A3BD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022F1DF6" w14:textId="71C43436" w:rsidR="00E308B7" w:rsidRDefault="00E308B7" w:rsidP="00E308B7">
      <w:pPr>
        <w:pStyle w:val="berschrift2"/>
      </w:pPr>
      <w:r>
        <w:lastRenderedPageBreak/>
        <w:t>Profilverschiebung</w:t>
      </w:r>
      <w:bookmarkEnd w:id="12"/>
    </w:p>
    <w:p w14:paraId="3286C8BD" w14:textId="62E6D582"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r w:rsidR="00AB609E">
        <w:t>, wie in Abbildung 1 zu sehen ist.</w:t>
      </w:r>
    </w:p>
    <w:p w14:paraId="5DF4912F" w14:textId="77777777" w:rsidR="00BB50CF" w:rsidRDefault="00BB50CF" w:rsidP="00CB68F4"/>
    <w:p w14:paraId="0CFFBA6A" w14:textId="252E7D4B" w:rsidR="00CB68F4" w:rsidRDefault="00CB68F4" w:rsidP="004A3BD4">
      <w:pPr>
        <w:jc w:val="center"/>
      </w:pPr>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4A3BD4">
      <w:pPr>
        <w:keepNext/>
        <w:jc w:val="center"/>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152400"/>
                    </a:xfrm>
                    <a:prstGeom prst="rect">
                      <a:avLst/>
                    </a:prstGeom>
                    <a:ln w="6350">
                      <a:solidFill>
                        <a:schemeClr val="tx1"/>
                      </a:solidFill>
                    </a:ln>
                  </pic:spPr>
                </pic:pic>
              </a:graphicData>
            </a:graphic>
          </wp:inline>
        </w:drawing>
      </w:r>
    </w:p>
    <w:p w14:paraId="00D72909" w14:textId="79D74502" w:rsidR="00CB68F4" w:rsidRPr="00CB68F4" w:rsidRDefault="00CB68F4" w:rsidP="004A3BD4">
      <w:pPr>
        <w:pStyle w:val="Beschriftung"/>
        <w:jc w:val="center"/>
      </w:pPr>
      <w:bookmarkStart w:id="13" w:name="_Toc34486462"/>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4A3BD4">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4A3BD4">
      <w:pPr>
        <w:jc w:val="center"/>
      </w:pPr>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4A3BD4">
      <w:pPr>
        <w:keepNext/>
        <w:jc w:val="center"/>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895350"/>
                    </a:xfrm>
                    <a:prstGeom prst="rect">
                      <a:avLst/>
                    </a:prstGeom>
                    <a:ln w="3175">
                      <a:solidFill>
                        <a:schemeClr val="tx1"/>
                      </a:solidFill>
                    </a:ln>
                  </pic:spPr>
                </pic:pic>
              </a:graphicData>
            </a:graphic>
          </wp:inline>
        </w:drawing>
      </w:r>
    </w:p>
    <w:p w14:paraId="71769CE5" w14:textId="7DABECD5" w:rsidR="00536D3A" w:rsidRDefault="00536D3A" w:rsidP="004A3BD4">
      <w:pPr>
        <w:pStyle w:val="Beschriftung"/>
        <w:jc w:val="center"/>
      </w:pPr>
      <w:bookmarkStart w:id="15" w:name="_Toc34486463"/>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4A3BD4">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A91372">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3B30A7C7" w14:textId="4C99BAC9" w:rsidR="000C15DB" w:rsidRPr="00AB609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3A00D45A" w14:textId="77777777" w:rsidR="00C7786E" w:rsidRDefault="00C7786E">
      <w:pPr>
        <w:tabs>
          <w:tab w:val="clear" w:pos="1134"/>
          <w:tab w:val="clear" w:pos="2268"/>
        </w:tabs>
        <w:spacing w:line="240" w:lineRule="auto"/>
        <w:rPr>
          <w:rFonts w:eastAsiaTheme="minorEastAsia"/>
          <w:noProof/>
          <w:sz w:val="28"/>
        </w:rPr>
      </w:pPr>
      <w:bookmarkStart w:id="17" w:name="_Toc30503712"/>
      <w:r>
        <w:br w:type="page"/>
      </w:r>
    </w:p>
    <w:p w14:paraId="791D5D37" w14:textId="6EEDF5EF" w:rsidR="00E308B7" w:rsidRDefault="00E308B7" w:rsidP="00E308B7">
      <w:pPr>
        <w:pStyle w:val="berschrift2"/>
      </w:pPr>
      <w:r>
        <w:lastRenderedPageBreak/>
        <w:t>Abtriebsrad</w:t>
      </w:r>
      <w:bookmarkEnd w:id="17"/>
    </w:p>
    <w:p w14:paraId="1BE0E96C" w14:textId="78A90CB9" w:rsidR="000C15DB" w:rsidRDefault="000C15DB" w:rsidP="009B0D78">
      <w:pPr>
        <w:jc w:val="both"/>
      </w:pPr>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9B0D78">
      <w:pPr>
        <w:jc w:val="both"/>
      </w:pPr>
      <w:r>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Pr="00656AE3" w:rsidRDefault="003B5D8C" w:rsidP="003B5D8C">
      <w:pPr>
        <w:rPr>
          <w:color w:val="FF0000"/>
        </w:rPr>
      </w:pPr>
      <w:r w:rsidRPr="00656AE3">
        <w:rPr>
          <w:color w:val="FF0000"/>
        </w:rPr>
        <w:t>Rechnung Geometrie:</w:t>
      </w:r>
    </w:p>
    <w:p w14:paraId="14925EEC" w14:textId="4E504213" w:rsidR="003B5D8C" w:rsidRPr="00656AE3" w:rsidRDefault="003B5D8C" w:rsidP="003B5D8C">
      <w:pPr>
        <w:rPr>
          <w:color w:val="FF0000"/>
        </w:rPr>
      </w:pPr>
    </w:p>
    <w:p w14:paraId="58974CD2" w14:textId="7FD39235" w:rsidR="003B5D8C" w:rsidRPr="00656AE3" w:rsidRDefault="00AD0EBC" w:rsidP="003B5D8C">
      <w:pPr>
        <w:rPr>
          <w:color w:val="FF0000"/>
          <w:vertAlign w:val="subscript"/>
        </w:rPr>
      </w:pPr>
      <m:oMathPara>
        <m:oMath>
          <m:d>
            <m:dPr>
              <m:ctrlPr>
                <w:rPr>
                  <w:rFonts w:ascii="Cambria Math" w:hAnsi="Cambria Math"/>
                  <w:i/>
                  <w:color w:val="FF0000"/>
                  <w:vertAlign w:val="subscript"/>
                </w:rPr>
              </m:ctrlPr>
            </m:dPr>
            <m:e>
              <m:f>
                <m:fPr>
                  <m:ctrlPr>
                    <w:rPr>
                      <w:rFonts w:ascii="Cambria Math" w:hAnsi="Cambria Math"/>
                      <w:i/>
                      <w:color w:val="FF0000"/>
                      <w:vertAlign w:val="subscript"/>
                    </w:rPr>
                  </m:ctrlPr>
                </m:fPr>
                <m:num>
                  <m:sSub>
                    <m:sSubPr>
                      <m:ctrlPr>
                        <w:rPr>
                          <w:rFonts w:ascii="Cambria Math" w:hAnsi="Cambria Math"/>
                          <w:i/>
                          <w:color w:val="FF0000"/>
                          <w:vertAlign w:val="subscript"/>
                        </w:rPr>
                      </m:ctrlPr>
                    </m:sSubPr>
                    <m:e>
                      <m:r>
                        <w:rPr>
                          <w:rFonts w:ascii="Cambria Math" w:hAnsi="Cambria Math"/>
                          <w:color w:val="FF0000"/>
                          <w:vertAlign w:val="subscript"/>
                        </w:rPr>
                        <m:t>d</m:t>
                      </m:r>
                    </m:e>
                    <m:sub>
                      <m:r>
                        <w:rPr>
                          <w:rFonts w:ascii="Cambria Math" w:hAnsi="Cambria Math"/>
                          <w:color w:val="FF0000"/>
                          <w:vertAlign w:val="subscript"/>
                        </w:rPr>
                        <m:t>f</m:t>
                      </m:r>
                    </m:sub>
                  </m:sSub>
                </m:num>
                <m:den>
                  <m:r>
                    <w:rPr>
                      <w:rFonts w:ascii="Cambria Math" w:hAnsi="Cambria Math"/>
                      <w:color w:val="FF0000"/>
                      <w:vertAlign w:val="subscript"/>
                    </w:rPr>
                    <m:t>2</m:t>
                  </m:r>
                </m:den>
              </m:f>
            </m:e>
          </m:d>
          <m:r>
            <w:rPr>
              <w:rFonts w:ascii="Cambria Math" w:hAnsi="Cambria Math"/>
              <w:color w:val="FF0000"/>
              <w:vertAlign w:val="subscript"/>
            </w:rPr>
            <m:t>-3,5∙</m:t>
          </m:r>
          <m:sSub>
            <m:sSubPr>
              <m:ctrlPr>
                <w:rPr>
                  <w:rFonts w:ascii="Cambria Math" w:hAnsi="Cambria Math"/>
                  <w:i/>
                  <w:color w:val="FF0000"/>
                  <w:vertAlign w:val="subscript"/>
                </w:rPr>
              </m:ctrlPr>
            </m:sSubPr>
            <m:e>
              <m:r>
                <w:rPr>
                  <w:rFonts w:ascii="Cambria Math" w:hAnsi="Cambria Math"/>
                  <w:color w:val="FF0000"/>
                  <w:vertAlign w:val="subscript"/>
                </w:rPr>
                <m:t>m</m:t>
              </m:r>
            </m:e>
            <m:sub>
              <m:r>
                <w:rPr>
                  <w:rFonts w:ascii="Cambria Math" w:hAnsi="Cambria Math"/>
                  <w:color w:val="FF0000"/>
                  <w:vertAlign w:val="subscript"/>
                </w:rPr>
                <m:t>n</m:t>
              </m:r>
            </m:sub>
          </m:sSub>
          <m:r>
            <w:rPr>
              <w:rFonts w:ascii="Cambria Math" w:hAnsi="Cambria Math"/>
              <w:color w:val="FF0000"/>
              <w:vertAlign w:val="subscript"/>
            </w:rPr>
            <m:t>=</m:t>
          </m:r>
          <m:sSub>
            <m:sSubPr>
              <m:ctrlPr>
                <w:rPr>
                  <w:rFonts w:ascii="Cambria Math" w:hAnsi="Cambria Math"/>
                  <w:i/>
                  <w:color w:val="FF0000"/>
                  <w:vertAlign w:val="subscript"/>
                </w:rPr>
              </m:ctrlPr>
            </m:sSubPr>
            <m:e>
              <m:r>
                <w:rPr>
                  <w:rFonts w:ascii="Cambria Math" w:hAnsi="Cambria Math"/>
                  <w:color w:val="FF0000"/>
                  <w:vertAlign w:val="subscript"/>
                </w:rPr>
                <m:t>r</m:t>
              </m:r>
            </m:e>
            <m:sub>
              <m:r>
                <w:rPr>
                  <w:rFonts w:ascii="Cambria Math" w:hAnsi="Cambria Math"/>
                  <w:color w:val="FF0000"/>
                  <w:vertAlign w:val="subscript"/>
                </w:rPr>
                <m:t>oben</m:t>
              </m:r>
            </m:sub>
          </m:sSub>
        </m:oMath>
      </m:oMathPara>
    </w:p>
    <w:p w14:paraId="30E8F84C" w14:textId="77777777" w:rsidR="003B5D8C" w:rsidRPr="00656AE3" w:rsidRDefault="003B5D8C" w:rsidP="003B5D8C">
      <w:pPr>
        <w:rPr>
          <w:color w:val="FF0000"/>
          <w:vertAlign w:val="subscript"/>
        </w:rPr>
      </w:pPr>
    </w:p>
    <w:p w14:paraId="2BC58175" w14:textId="177C47F5" w:rsidR="003B5D8C" w:rsidRPr="00656AE3" w:rsidRDefault="00AD0EBC" w:rsidP="003B5D8C">
      <w:pPr>
        <w:rPr>
          <w:color w:val="FF0000"/>
          <w:vertAlign w:val="subscript"/>
        </w:rPr>
      </w:pPr>
      <m:oMathPara>
        <m:oMath>
          <m:d>
            <m:dPr>
              <m:ctrlPr>
                <w:rPr>
                  <w:rFonts w:ascii="Cambria Math" w:hAnsi="Cambria Math"/>
                  <w:i/>
                  <w:color w:val="FF0000"/>
                  <w:vertAlign w:val="subscript"/>
                </w:rPr>
              </m:ctrlPr>
            </m:dPr>
            <m:e>
              <m:f>
                <m:fPr>
                  <m:ctrlPr>
                    <w:rPr>
                      <w:rFonts w:ascii="Cambria Math" w:hAnsi="Cambria Math"/>
                      <w:i/>
                      <w:color w:val="FF0000"/>
                      <w:vertAlign w:val="subscript"/>
                    </w:rPr>
                  </m:ctrlPr>
                </m:fPr>
                <m:num>
                  <m:r>
                    <w:rPr>
                      <w:rFonts w:ascii="Cambria Math" w:hAnsi="Cambria Math"/>
                      <w:color w:val="FF0000"/>
                      <w:vertAlign w:val="subscript"/>
                    </w:rPr>
                    <m:t>588,749mm</m:t>
                  </m:r>
                </m:num>
                <m:den>
                  <m:r>
                    <w:rPr>
                      <w:rFonts w:ascii="Cambria Math" w:hAnsi="Cambria Math"/>
                      <w:color w:val="FF0000"/>
                      <w:vertAlign w:val="subscript"/>
                    </w:rPr>
                    <m:t>2</m:t>
                  </m:r>
                </m:den>
              </m:f>
            </m:e>
          </m:d>
          <m:r>
            <w:rPr>
              <w:rFonts w:ascii="Cambria Math" w:hAnsi="Cambria Math"/>
              <w:color w:val="FF0000"/>
              <w:vertAlign w:val="subscript"/>
            </w:rPr>
            <m:t>-3,5∙4,5=278,645mm</m:t>
          </m:r>
        </m:oMath>
      </m:oMathPara>
    </w:p>
    <w:p w14:paraId="15E144EB" w14:textId="7449A85C" w:rsidR="003B5D8C" w:rsidRPr="00656AE3" w:rsidRDefault="003B5D8C" w:rsidP="003B5D8C">
      <w:pPr>
        <w:rPr>
          <w:color w:val="FF0000"/>
        </w:rPr>
      </w:pPr>
      <w:r w:rsidRPr="00656AE3">
        <w:rPr>
          <w:color w:val="FF0000"/>
        </w:rPr>
        <w:t xml:space="preserve">abgerundet, damit mehr Material: </w:t>
      </w:r>
      <w:proofErr w:type="spellStart"/>
      <w:r w:rsidRPr="00656AE3">
        <w:rPr>
          <w:color w:val="FF0000"/>
        </w:rPr>
        <w:t>r</w:t>
      </w:r>
      <w:r w:rsidRPr="00656AE3">
        <w:rPr>
          <w:color w:val="FF0000"/>
          <w:vertAlign w:val="subscript"/>
        </w:rPr>
        <w:t>oben</w:t>
      </w:r>
      <w:proofErr w:type="spellEnd"/>
      <w:r w:rsidRPr="00656AE3">
        <w:rPr>
          <w:color w:val="FF0000"/>
        </w:rP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18B70DEB" w14:textId="77777777" w:rsidR="00C7786E" w:rsidRDefault="00C7786E">
      <w:pPr>
        <w:tabs>
          <w:tab w:val="clear" w:pos="1134"/>
          <w:tab w:val="clear" w:pos="2268"/>
        </w:tabs>
        <w:spacing w:line="240" w:lineRule="auto"/>
        <w:rPr>
          <w:b/>
        </w:rPr>
      </w:pPr>
      <w:bookmarkStart w:id="18" w:name="_Toc30503713"/>
      <w:r>
        <w:br w:type="page"/>
      </w:r>
    </w:p>
    <w:p w14:paraId="38768D5D" w14:textId="056BEEDB" w:rsidR="00E308B7" w:rsidRDefault="000C15DB" w:rsidP="00A91372">
      <w:pPr>
        <w:pStyle w:val="berschrift3"/>
      </w:pPr>
      <w:r>
        <w:lastRenderedPageBreak/>
        <w:t xml:space="preserve">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44A2C035" w14:textId="77777777" w:rsidR="00656AE3" w:rsidRDefault="00656AE3" w:rsidP="004910EB">
      <w:pPr>
        <w:rPr>
          <w:b/>
        </w:rPr>
      </w:pPr>
    </w:p>
    <w:p w14:paraId="5ADC8863" w14:textId="77777777" w:rsidR="00C7786E" w:rsidRDefault="00C7786E">
      <w:pPr>
        <w:tabs>
          <w:tab w:val="clear" w:pos="1134"/>
          <w:tab w:val="clear" w:pos="2268"/>
        </w:tabs>
        <w:spacing w:line="240" w:lineRule="auto"/>
        <w:rPr>
          <w:b/>
        </w:rPr>
      </w:pPr>
      <w:r>
        <w:rPr>
          <w:b/>
        </w:rPr>
        <w:br w:type="page"/>
      </w:r>
    </w:p>
    <w:p w14:paraId="79353C9C" w14:textId="419DB95A"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17668A4A" w:rsidR="004832E8" w:rsidRDefault="00142A6B" w:rsidP="00142A6B">
      <w:pPr>
        <w:pStyle w:val="Beschriftung"/>
        <w:jc w:val="center"/>
      </w:pPr>
      <w:bookmarkStart w:id="19" w:name="_Toc34486464"/>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4A3BD4">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AD0EBC"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19C14635" w14:textId="77777777" w:rsidR="00C7786E" w:rsidRDefault="00C7786E" w:rsidP="004910EB">
      <w:pPr>
        <w:rPr>
          <w:b/>
          <w:i/>
        </w:rPr>
      </w:pPr>
    </w:p>
    <w:p w14:paraId="279928A6" w14:textId="77777777" w:rsidR="00C7786E" w:rsidRDefault="00C7786E" w:rsidP="004910EB">
      <w:pPr>
        <w:rPr>
          <w:b/>
          <w:i/>
        </w:rPr>
      </w:pPr>
    </w:p>
    <w:p w14:paraId="0EE42864" w14:textId="77777777" w:rsidR="00C7786E" w:rsidRDefault="00C7786E" w:rsidP="004910EB">
      <w:pPr>
        <w:rPr>
          <w:b/>
          <w:i/>
        </w:rPr>
      </w:pPr>
    </w:p>
    <w:p w14:paraId="0A641113" w14:textId="77777777" w:rsidR="00C7786E" w:rsidRDefault="00C7786E" w:rsidP="004910EB">
      <w:pPr>
        <w:rPr>
          <w:b/>
          <w:i/>
        </w:rPr>
      </w:pPr>
    </w:p>
    <w:p w14:paraId="7465C9E7" w14:textId="77777777" w:rsidR="00C7786E" w:rsidRDefault="00C7786E" w:rsidP="004910EB">
      <w:pPr>
        <w:rPr>
          <w:b/>
          <w:i/>
        </w:rPr>
      </w:pPr>
    </w:p>
    <w:p w14:paraId="0AB7A9BE" w14:textId="77777777" w:rsidR="00C7786E" w:rsidRDefault="00C7786E" w:rsidP="004910EB">
      <w:pPr>
        <w:rPr>
          <w:b/>
          <w:i/>
        </w:rPr>
      </w:pPr>
    </w:p>
    <w:p w14:paraId="2F14277C" w14:textId="77777777" w:rsidR="00C7786E" w:rsidRDefault="00C7786E" w:rsidP="004910EB">
      <w:pPr>
        <w:rPr>
          <w:b/>
          <w:i/>
        </w:rPr>
      </w:pPr>
    </w:p>
    <w:p w14:paraId="5523911A" w14:textId="42F794CC" w:rsidR="00BA0EBE" w:rsidRPr="00376899" w:rsidRDefault="00BA0EBE" w:rsidP="004910EB">
      <w:pPr>
        <w:rPr>
          <w:b/>
          <w:i/>
        </w:rPr>
      </w:pPr>
      <w:r w:rsidRPr="00376899">
        <w:rPr>
          <w:b/>
          <w:i/>
        </w:rPr>
        <w:lastRenderedPageBreak/>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AD0EBC"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59691DDF" w:rsidR="006105FF" w:rsidRDefault="006105FF" w:rsidP="006105FF">
      <w:r>
        <w:t>Damit ergibt sich mit Hilfe des Excel-Blattes (09-pressv10.xls; Decker) eine kleinste Haftkraft von F</w:t>
      </w:r>
      <w:r>
        <w:rPr>
          <w:vertAlign w:val="subscript"/>
        </w:rPr>
        <w:t>FK</w:t>
      </w:r>
      <w:r w:rsidR="00A93844">
        <w:rPr>
          <w:vertAlign w:val="subscript"/>
        </w:rPr>
        <w:t>2</w:t>
      </w:r>
      <w:r>
        <w:t xml:space="preserve"> = 515664 N.</w:t>
      </w:r>
    </w:p>
    <w:p w14:paraId="30ABE109" w14:textId="77777777" w:rsidR="00C7786E" w:rsidRDefault="00C7786E" w:rsidP="006105FF"/>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20FCFFF2" w:rsidR="00722147" w:rsidRDefault="00142A6B" w:rsidP="00142A6B">
      <w:pPr>
        <w:pStyle w:val="Beschriftung"/>
        <w:jc w:val="center"/>
      </w:pPr>
      <w:bookmarkStart w:id="20" w:name="_Toc34486465"/>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4A3BD4">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AD0EBC"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6AE39504" w14:textId="01C3030D" w:rsidR="001F4EA2" w:rsidRDefault="006105FF" w:rsidP="00C7786E">
      <w:r>
        <w:t>Damit ergibt sich mit Hilfe des Excel-Blattes (09-pressv10.xls; Decker) eine kleinste Haftkraft von F</w:t>
      </w:r>
      <w:r>
        <w:rPr>
          <w:vertAlign w:val="subscript"/>
        </w:rPr>
        <w:t>FK</w:t>
      </w:r>
      <w:r w:rsidR="00A93844">
        <w:rPr>
          <w:vertAlign w:val="subscript"/>
        </w:rPr>
        <w:t>3</w:t>
      </w:r>
      <w:r>
        <w:t xml:space="preserve"> = 228532 N.</w:t>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69BBA944" w:rsidR="00BA0EBE" w:rsidRDefault="00142A6B" w:rsidP="00142A6B">
      <w:pPr>
        <w:pStyle w:val="Beschriftung"/>
        <w:jc w:val="center"/>
      </w:pPr>
      <w:bookmarkStart w:id="21" w:name="_Toc34486466"/>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4A3BD4">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AD0EBC"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AD0EBC"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AD0EBC"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AD0EBC"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AD0EBC"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AD0EBC"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AD0EBC"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AD0EBC"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A91372">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4E17513A" w14:textId="77777777" w:rsidR="00C7786E" w:rsidRDefault="00C7786E" w:rsidP="00734457">
      <w:pPr>
        <w:rPr>
          <w:szCs w:val="24"/>
        </w:rPr>
      </w:pPr>
    </w:p>
    <w:p w14:paraId="1D1E5A5A" w14:textId="77777777" w:rsidR="00C7786E" w:rsidRDefault="00C7786E" w:rsidP="00734457">
      <w:pPr>
        <w:rPr>
          <w:szCs w:val="24"/>
        </w:rPr>
      </w:pPr>
    </w:p>
    <w:p w14:paraId="41960850" w14:textId="77777777" w:rsidR="00C7786E" w:rsidRDefault="00C7786E" w:rsidP="00734457">
      <w:pPr>
        <w:rPr>
          <w:szCs w:val="24"/>
        </w:rPr>
      </w:pPr>
    </w:p>
    <w:p w14:paraId="5CD8BF29" w14:textId="77777777" w:rsidR="00C7786E" w:rsidRDefault="00C7786E" w:rsidP="00734457">
      <w:pPr>
        <w:rPr>
          <w:szCs w:val="24"/>
        </w:rPr>
      </w:pPr>
    </w:p>
    <w:p w14:paraId="2E983F1C" w14:textId="77777777" w:rsidR="00C7786E" w:rsidRDefault="00C7786E" w:rsidP="00734457">
      <w:pPr>
        <w:rPr>
          <w:szCs w:val="24"/>
        </w:rPr>
      </w:pPr>
    </w:p>
    <w:p w14:paraId="71C614C9" w14:textId="77777777" w:rsidR="00C7786E" w:rsidRDefault="00C7786E" w:rsidP="00734457">
      <w:pPr>
        <w:rPr>
          <w:szCs w:val="24"/>
        </w:rPr>
      </w:pPr>
    </w:p>
    <w:p w14:paraId="59CF1FA1" w14:textId="77777777" w:rsidR="00C7786E" w:rsidRDefault="00C7786E" w:rsidP="00734457">
      <w:pPr>
        <w:rPr>
          <w:szCs w:val="24"/>
        </w:rPr>
      </w:pPr>
    </w:p>
    <w:p w14:paraId="030CB25B" w14:textId="77777777" w:rsidR="00C7786E" w:rsidRDefault="00C7786E" w:rsidP="00734457">
      <w:pPr>
        <w:rPr>
          <w:szCs w:val="24"/>
        </w:rPr>
      </w:pPr>
    </w:p>
    <w:p w14:paraId="6E991C49" w14:textId="77777777" w:rsidR="00C7786E" w:rsidRDefault="00C7786E" w:rsidP="00734457">
      <w:pPr>
        <w:rPr>
          <w:szCs w:val="24"/>
        </w:rPr>
      </w:pPr>
    </w:p>
    <w:p w14:paraId="4415DA43" w14:textId="77777777" w:rsidR="00C7786E" w:rsidRDefault="00C7786E" w:rsidP="00734457">
      <w:pPr>
        <w:rPr>
          <w:szCs w:val="24"/>
        </w:rPr>
      </w:pPr>
    </w:p>
    <w:p w14:paraId="158D68EE" w14:textId="77777777" w:rsidR="00C7786E" w:rsidRDefault="00C7786E" w:rsidP="00734457">
      <w:pPr>
        <w:rPr>
          <w:szCs w:val="24"/>
        </w:rPr>
      </w:pPr>
    </w:p>
    <w:p w14:paraId="280786FE" w14:textId="1563179C" w:rsidR="00734457" w:rsidRDefault="00734457" w:rsidP="00734457">
      <w:pPr>
        <w:rPr>
          <w:szCs w:val="24"/>
        </w:rPr>
      </w:pPr>
      <w:r>
        <w:rPr>
          <w:szCs w:val="24"/>
        </w:rPr>
        <w:lastRenderedPageBreak/>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4A3BD4">
      <w:pPr>
        <w:keepNext/>
        <w:jc w:val="center"/>
      </w:pPr>
      <w:r>
        <w:rPr>
          <w:noProof/>
        </w:rPr>
        <w:drawing>
          <wp:inline distT="0" distB="0" distL="0" distR="0" wp14:anchorId="108D14D1" wp14:editId="6A1E92C9">
            <wp:extent cx="2092306" cy="2619375"/>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124" t="1648" r="11864" b="8242"/>
                    <a:stretch/>
                  </pic:blipFill>
                  <pic:spPr bwMode="auto">
                    <a:xfrm>
                      <a:off x="0" y="0"/>
                      <a:ext cx="2106980" cy="2637746"/>
                    </a:xfrm>
                    <a:prstGeom prst="rect">
                      <a:avLst/>
                    </a:prstGeom>
                    <a:ln>
                      <a:noFill/>
                    </a:ln>
                    <a:extLst>
                      <a:ext uri="{53640926-AAD7-44D8-BBD7-CCE9431645EC}">
                        <a14:shadowObscured xmlns:a14="http://schemas.microsoft.com/office/drawing/2010/main"/>
                      </a:ext>
                    </a:extLst>
                  </pic:spPr>
                </pic:pic>
              </a:graphicData>
            </a:graphic>
          </wp:inline>
        </w:drawing>
      </w:r>
    </w:p>
    <w:p w14:paraId="43D27918" w14:textId="30F71332" w:rsidR="00734457" w:rsidRDefault="00142A6B" w:rsidP="004A3BD4">
      <w:pPr>
        <w:pStyle w:val="Beschriftung"/>
        <w:jc w:val="center"/>
        <w:rPr>
          <w:szCs w:val="24"/>
        </w:rPr>
      </w:pPr>
      <w:bookmarkStart w:id="23" w:name="_Toc34486467"/>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4A3BD4">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17758ACA" w14:textId="77777777" w:rsidR="00C7786E" w:rsidRDefault="00C7786E">
      <w:pPr>
        <w:tabs>
          <w:tab w:val="clear" w:pos="1134"/>
          <w:tab w:val="clear" w:pos="2268"/>
        </w:tabs>
        <w:spacing w:line="240" w:lineRule="auto"/>
        <w:rPr>
          <w:b/>
        </w:rPr>
      </w:pPr>
      <w:r>
        <w:br w:type="page"/>
      </w:r>
    </w:p>
    <w:p w14:paraId="34E13FA4" w14:textId="0143A370" w:rsidR="00185AC2" w:rsidRDefault="00185AC2" w:rsidP="00185AC2">
      <w:pPr>
        <w:pStyle w:val="Beschriftung"/>
        <w:keepNext/>
      </w:pPr>
      <w:bookmarkStart w:id="24" w:name="_Toc34486457"/>
      <w:r>
        <w:lastRenderedPageBreak/>
        <w:t xml:space="preserve">Tabelle </w:t>
      </w:r>
      <w:r w:rsidR="00311343">
        <w:rPr>
          <w:noProof/>
        </w:rPr>
        <w:fldChar w:fldCharType="begin"/>
      </w:r>
      <w:r w:rsidR="00311343">
        <w:rPr>
          <w:noProof/>
        </w:rPr>
        <w:instrText xml:space="preserve"> SEQ Tabelle \* ARABIC </w:instrText>
      </w:r>
      <w:r w:rsidR="00311343">
        <w:rPr>
          <w:noProof/>
        </w:rPr>
        <w:fldChar w:fldCharType="separate"/>
      </w:r>
      <w:r w:rsidR="004A3BD4">
        <w:rPr>
          <w:noProof/>
        </w:rPr>
        <w:t>4</w:t>
      </w:r>
      <w:r w:rsidR="00311343">
        <w:rPr>
          <w:noProof/>
        </w:rPr>
        <w:fldChar w:fldCharType="end"/>
      </w:r>
      <w:r>
        <w:t>: Vergleich der Haftkräfte für einen Querpressverband und einen Kegelpressverband</w:t>
      </w:r>
      <w:bookmarkEnd w:id="24"/>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1F3503">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A91372">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4C57D905" w14:textId="77777777" w:rsidR="004A3BD4" w:rsidRDefault="00E741D2" w:rsidP="004A3BD4">
      <w:pPr>
        <w:keepNext/>
      </w:pPr>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209CE90E" w14:textId="76E726B9" w:rsidR="00E741D2" w:rsidRPr="00E741D2" w:rsidRDefault="004A3BD4" w:rsidP="004A3BD4">
      <w:pPr>
        <w:pStyle w:val="Beschriftung"/>
        <w:jc w:val="center"/>
      </w:pPr>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Pr>
          <w:noProof/>
        </w:rPr>
        <w:t>7</w:t>
      </w:r>
      <w:r w:rsidR="00AD0EBC">
        <w:rPr>
          <w:noProof/>
        </w:rPr>
        <w:fldChar w:fldCharType="end"/>
      </w:r>
      <w:r>
        <w:rPr>
          <w:noProof/>
        </w:rPr>
        <w:t>: Ermittlung der Gewichtskraft</w:t>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71B4A001" w14:textId="77777777" w:rsidR="00C7786E" w:rsidRDefault="00C7786E">
      <w:pPr>
        <w:tabs>
          <w:tab w:val="clear" w:pos="1134"/>
          <w:tab w:val="clear" w:pos="2268"/>
        </w:tabs>
        <w:spacing w:line="240" w:lineRule="auto"/>
      </w:pPr>
      <w:r>
        <w:br w:type="page"/>
      </w:r>
    </w:p>
    <w:p w14:paraId="781D5366" w14:textId="5BA55B83" w:rsidR="006D02AA" w:rsidRPr="00121C10" w:rsidRDefault="006D02AA" w:rsidP="00A13B56">
      <w:pPr>
        <w:rPr>
          <w:u w:val="single"/>
        </w:rPr>
      </w:pPr>
      <w:r w:rsidRPr="00121C10">
        <w:rPr>
          <w:u w:val="single"/>
        </w:rPr>
        <w:lastRenderedPageBreak/>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41980"/>
                    </a:xfrm>
                    <a:prstGeom prst="rect">
                      <a:avLst/>
                    </a:prstGeom>
                  </pic:spPr>
                </pic:pic>
              </a:graphicData>
            </a:graphic>
          </wp:inline>
        </w:drawing>
      </w:r>
    </w:p>
    <w:p w14:paraId="15E049ED" w14:textId="6F4263F7" w:rsidR="00577387" w:rsidRDefault="00577387" w:rsidP="004A3BD4">
      <w:pPr>
        <w:pStyle w:val="Beschriftung"/>
        <w:jc w:val="center"/>
      </w:pPr>
      <w:bookmarkStart w:id="25" w:name="_Toc34486468"/>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4A3BD4">
        <w:rPr>
          <w:noProof/>
        </w:rPr>
        <w:t>8</w:t>
      </w:r>
      <w:r w:rsidR="00580F85">
        <w:rPr>
          <w:noProof/>
        </w:rPr>
        <w:fldChar w:fldCharType="end"/>
      </w:r>
      <w:r>
        <w:t xml:space="preserve">: Kräfte </w:t>
      </w:r>
      <w:r w:rsidR="00EA0D28">
        <w:t xml:space="preserve">in Radialrichtung </w:t>
      </w:r>
      <w:r>
        <w:t>an der Antriebswelle</w:t>
      </w:r>
      <w:bookmarkEnd w:id="25"/>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AD0EBC"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AD0EBC"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AD0EBC"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AD0EBC"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AD0EBC"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2C9CBE92" w:rsidR="008D6044" w:rsidRPr="004A56AB" w:rsidRDefault="00AD0EBC"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1447ABFA" w14:textId="1C9D4D7F" w:rsidR="004A56AB" w:rsidRDefault="004A56AB" w:rsidP="008D6044">
      <w:pPr>
        <w:rPr>
          <w:highlight w:val="yellow"/>
        </w:rPr>
      </w:pPr>
    </w:p>
    <w:p w14:paraId="59B2B30A" w14:textId="33CCF9C5" w:rsidR="004A56AB" w:rsidRPr="004A56AB" w:rsidRDefault="004A56AB" w:rsidP="008D6044">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1C0CBF7E">
            <wp:extent cx="5010150" cy="26151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1196" cy="2620905"/>
                    </a:xfrm>
                    <a:prstGeom prst="rect">
                      <a:avLst/>
                    </a:prstGeom>
                  </pic:spPr>
                </pic:pic>
              </a:graphicData>
            </a:graphic>
          </wp:inline>
        </w:drawing>
      </w:r>
    </w:p>
    <w:p w14:paraId="1F86909C" w14:textId="6473E2A3" w:rsidR="00D05ADD" w:rsidRDefault="00672D1B" w:rsidP="004A3BD4">
      <w:pPr>
        <w:pStyle w:val="Beschriftung"/>
        <w:jc w:val="center"/>
      </w:pPr>
      <w:bookmarkStart w:id="26" w:name="_Toc34486469"/>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4A3BD4">
        <w:rPr>
          <w:noProof/>
        </w:rPr>
        <w:t>9</w:t>
      </w:r>
      <w:r w:rsidR="0071256D">
        <w:rPr>
          <w:noProof/>
        </w:rPr>
        <w:fldChar w:fldCharType="end"/>
      </w:r>
      <w:r>
        <w:t>: Kräfte in Tangentialrichtung</w:t>
      </w:r>
      <w:bookmarkEnd w:id="26"/>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AD0EBC"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AD0EBC"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AD0EBC"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AD0EBC"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AD0EBC"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454637B1" w:rsidR="00672D1B" w:rsidRPr="004A56AB" w:rsidRDefault="00AD0EBC"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31D357D8" w14:textId="13DDCB71" w:rsidR="004A56AB" w:rsidRDefault="004A56AB" w:rsidP="00672D1B">
      <w:pPr>
        <w:rPr>
          <w:highlight w:val="yellow"/>
        </w:rPr>
      </w:pPr>
    </w:p>
    <w:p w14:paraId="2C105A62" w14:textId="77777777" w:rsidR="004A56AB" w:rsidRPr="004A56AB" w:rsidRDefault="004A56AB" w:rsidP="004A56AB">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3ED27CF3" w14:textId="77777777" w:rsidR="004A56AB" w:rsidRPr="00EA0D28" w:rsidRDefault="004A56AB" w:rsidP="00672D1B">
      <w:pPr>
        <w:rPr>
          <w:highlight w:val="yellow"/>
        </w:rPr>
      </w:pPr>
    </w:p>
    <w:p w14:paraId="18B50ABF" w14:textId="77777777" w:rsidR="004A56AB" w:rsidRDefault="004A56AB">
      <w:pPr>
        <w:tabs>
          <w:tab w:val="clear" w:pos="1134"/>
          <w:tab w:val="clear" w:pos="2268"/>
        </w:tabs>
        <w:spacing w:line="240" w:lineRule="auto"/>
        <w:rPr>
          <w:u w:val="single"/>
        </w:rPr>
      </w:pPr>
      <w:r>
        <w:rPr>
          <w:u w:val="single"/>
        </w:rPr>
        <w:br w:type="page"/>
      </w:r>
    </w:p>
    <w:p w14:paraId="09CC8E5F" w14:textId="25A727F8" w:rsidR="00672D1B" w:rsidRDefault="00672D1B" w:rsidP="00672D1B">
      <w:pPr>
        <w:rPr>
          <w:u w:val="single"/>
        </w:rPr>
      </w:pPr>
      <w:r w:rsidRPr="00EA0D28">
        <w:rPr>
          <w:u w:val="single"/>
        </w:rPr>
        <w:lastRenderedPageBreak/>
        <w:t>Das Vierpunktlager nimmt die gesamte Axialkraft auf.</w:t>
      </w:r>
      <w:r w:rsidR="00C7786E">
        <w:rPr>
          <w:u w:val="single"/>
        </w:rPr>
        <w:t xml:space="preserve"> Wegen der dynamischen Wirkung wird diese um 7% vergrößert angenommen.</w:t>
      </w:r>
    </w:p>
    <w:p w14:paraId="59DA4573" w14:textId="77777777" w:rsidR="004A56AB" w:rsidRDefault="004A56AB" w:rsidP="00672D1B">
      <w:pPr>
        <w:rPr>
          <w:u w:val="single"/>
        </w:rPr>
      </w:pPr>
    </w:p>
    <w:p w14:paraId="077E9414" w14:textId="0FFC1995" w:rsidR="00672D1B" w:rsidRPr="00EA0D28" w:rsidRDefault="00AD0EBC" w:rsidP="00672D1B">
      <m:oMath>
        <m:sSub>
          <m:sSubPr>
            <m:ctrlPr>
              <w:rPr>
                <w:rFonts w:ascii="Cambria Math" w:hAnsi="Cambria Math"/>
                <w:i/>
                <w:highlight w:val="yellow"/>
              </w:rPr>
            </m:ctrlPr>
          </m:sSubPr>
          <m:e>
            <m:r>
              <w:rPr>
                <w:rFonts w:ascii="Cambria Math" w:hAnsi="Cambria Math"/>
                <w:highlight w:val="yellow"/>
              </w:rPr>
              <m:t>1,07 ∙ 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m:t>
        </m:r>
        <m:r>
          <w:rPr>
            <w:rFonts w:ascii="Cambria Math" w:hAnsi="Cambria Math"/>
          </w:rPr>
          <m:t xml:space="preserve">1,07 ∙ </m:t>
        </m:r>
        <m:r>
          <w:rPr>
            <w:rFonts w:ascii="Cambria Math" w:hAnsi="Cambria Math"/>
            <w:highlight w:val="yellow"/>
          </w:rPr>
          <m:t>3,8 kN</m:t>
        </m:r>
        <m:r>
          <w:rPr>
            <w:rFonts w:ascii="Cambria Math" w:hAnsi="Cambria Math"/>
          </w:rPr>
          <m:t>=4,1 kN</m:t>
        </m:r>
      </m:oMath>
      <w:r w:rsidR="00C7786E">
        <w:t xml:space="preserve">  </w:t>
      </w:r>
      <w:r w:rsidR="00C7786E" w:rsidRPr="00C7786E">
        <w:rPr>
          <w:b/>
          <w:bCs/>
        </w:rPr>
        <w:t>Vierpunktlager</w:t>
      </w:r>
    </w:p>
    <w:p w14:paraId="50186A90" w14:textId="77777777" w:rsidR="00672D1B" w:rsidRPr="00672D1B" w:rsidRDefault="00672D1B" w:rsidP="00672D1B"/>
    <w:p w14:paraId="0D16E453" w14:textId="42420AA9" w:rsidR="004567EF" w:rsidRPr="00C7786E" w:rsidRDefault="00672D1B" w:rsidP="00D05ADD">
      <w:pPr>
        <w:rPr>
          <w:u w:val="single"/>
        </w:rPr>
      </w:pPr>
      <w:r w:rsidRPr="00C7786E">
        <w:rPr>
          <w:u w:val="single"/>
        </w:rPr>
        <w:t>Zusammenfassung von Radial- und Tangentialrichtung</w:t>
      </w:r>
    </w:p>
    <w:p w14:paraId="4E34EED8" w14:textId="77777777" w:rsidR="00311343" w:rsidRPr="00311343" w:rsidRDefault="00AD0EBC"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6A87BA8D" w:rsidR="00672D1B" w:rsidRPr="00C7786E" w:rsidRDefault="00AD0EBC" w:rsidP="00D05ADD">
      <w:pPr>
        <w:rPr>
          <w:b/>
          <w:bCs/>
        </w:rPr>
      </w:p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w:r w:rsidR="00C7786E">
        <w:t xml:space="preserve">  </w:t>
      </w:r>
      <w:r w:rsidR="00C7786E" w:rsidRPr="00C7786E">
        <w:rPr>
          <w:b/>
          <w:bCs/>
        </w:rPr>
        <w:t>Radiallager Motorseite</w:t>
      </w:r>
    </w:p>
    <w:p w14:paraId="1EF70A94" w14:textId="353F919C" w:rsidR="00311343" w:rsidRPr="00311343" w:rsidRDefault="00AD0EBC"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390B0083" w:rsidR="00311343" w:rsidRPr="00311343" w:rsidRDefault="00AD0EBC" w:rsidP="00311343">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w:bookmarkStart w:id="27" w:name="_Toc30503715"/>
      <w:r w:rsidR="00C7786E">
        <w:t xml:space="preserve">  </w:t>
      </w:r>
      <w:r w:rsidR="00C7786E" w:rsidRPr="00C7786E">
        <w:rPr>
          <w:b/>
          <w:bCs/>
        </w:rPr>
        <w:t>Radiallager Laufradseite</w:t>
      </w:r>
    </w:p>
    <w:p w14:paraId="5543E0C7" w14:textId="03169080" w:rsidR="0021606E" w:rsidRDefault="0021606E" w:rsidP="00311343">
      <w:pPr>
        <w:pStyle w:val="berschrift2"/>
      </w:pPr>
      <w:r>
        <w:t>Auswahl der Lager</w:t>
      </w:r>
      <w:bookmarkEnd w:id="27"/>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91372">
      <w:pPr>
        <w:pStyle w:val="berschrift3"/>
      </w:pPr>
      <w:bookmarkStart w:id="28" w:name="_Toc30503716"/>
      <w:r>
        <w:lastRenderedPageBreak/>
        <w:t>Antriebslager</w:t>
      </w:r>
      <w:bookmarkEnd w:id="28"/>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9" w:name="_Hlk30765989"/>
      <w:r w:rsidRPr="00816630">
        <w:rPr>
          <w:b/>
        </w:rPr>
        <w:t>Zylinderrollenlager mit Käfig Schäffler NU215-E-XL-TVP2</w:t>
      </w:r>
      <w:bookmarkEnd w:id="29"/>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lastRenderedPageBreak/>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A91372">
      <w:pPr>
        <w:pStyle w:val="berschrift3"/>
      </w:pPr>
      <w:bookmarkStart w:id="30" w:name="_Toc30503717"/>
      <w:proofErr w:type="spellStart"/>
      <w:r>
        <w:t>Abtriebslager</w:t>
      </w:r>
      <w:bookmarkEnd w:id="30"/>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lastRenderedPageBreak/>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54"/>
                    <a:stretch>
                      <a:fillRect/>
                    </a:stretch>
                  </pic:blipFill>
                  <pic:spPr>
                    <a:xfrm>
                      <a:off x="0" y="0"/>
                      <a:ext cx="5759450" cy="5021580"/>
                    </a:xfrm>
                    <a:prstGeom prst="rect">
                      <a:avLst/>
                    </a:prstGeom>
                  </pic:spPr>
                </pic:pic>
              </a:graphicData>
            </a:graphic>
          </wp:inline>
        </w:drawing>
      </w:r>
    </w:p>
    <w:p w14:paraId="1980C1F5" w14:textId="374219DA" w:rsidR="008D6217" w:rsidRDefault="008D6217" w:rsidP="004A3BD4">
      <w:pPr>
        <w:pStyle w:val="Beschriftung"/>
        <w:jc w:val="center"/>
      </w:pPr>
      <w:bookmarkStart w:id="31" w:name="_Toc34486470"/>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4A3BD4">
        <w:rPr>
          <w:noProof/>
        </w:rPr>
        <w:t>10</w:t>
      </w:r>
      <w:r w:rsidR="00E517ED">
        <w:rPr>
          <w:noProof/>
        </w:rPr>
        <w:fldChar w:fldCharType="end"/>
      </w:r>
      <w:r>
        <w:t xml:space="preserve">: Drucklinien der </w:t>
      </w:r>
      <w:proofErr w:type="spellStart"/>
      <w:r>
        <w:t>Timkenlager</w:t>
      </w:r>
      <w:bookmarkEnd w:id="31"/>
      <w:proofErr w:type="spellEnd"/>
    </w:p>
    <w:p w14:paraId="10B374D6" w14:textId="77777777" w:rsidR="008B70B8" w:rsidRPr="008B70B8" w:rsidRDefault="008B70B8" w:rsidP="008B70B8"/>
    <w:p w14:paraId="413A78A4" w14:textId="054D9312" w:rsidR="008B70B8" w:rsidRPr="008B70B8" w:rsidRDefault="008B70B8" w:rsidP="004A56AB">
      <w:pPr>
        <w:jc w:val="both"/>
      </w:pPr>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w:t>
      </w:r>
      <w:r w:rsidR="004A56AB">
        <w:t xml:space="preserve">Durch einen </w:t>
      </w:r>
      <w:proofErr w:type="spellStart"/>
      <w:r w:rsidR="004A56AB">
        <w:t>Laminumring</w:t>
      </w:r>
      <w:proofErr w:type="spellEnd"/>
      <w:r w:rsidR="004A56AB">
        <w:t xml:space="preserve"> von 2,5 mm Dicke, der in Zehntelmillimeterschritten angepasst werden kann, ist eine Vorspannung der Lager möglich. </w:t>
      </w:r>
      <w:r>
        <w:t xml:space="preserve">Der Innenring ist wie bei den Antriebslagern durch die Übergangspassung der inneren </w:t>
      </w:r>
      <w:proofErr w:type="spellStart"/>
      <w:r>
        <w:t>Labyrinthdichtung</w:t>
      </w:r>
      <w:proofErr w:type="spellEnd"/>
      <w:r>
        <w:t xml:space="preserve"> vor Verrutschen gesichert.</w:t>
      </w:r>
    </w:p>
    <w:p w14:paraId="56D3F1A1" w14:textId="77777777" w:rsidR="004A56AB" w:rsidRDefault="004A56AB">
      <w:pPr>
        <w:tabs>
          <w:tab w:val="clear" w:pos="1134"/>
          <w:tab w:val="clear" w:pos="2268"/>
        </w:tabs>
        <w:spacing w:line="240" w:lineRule="auto"/>
        <w:rPr>
          <w:rFonts w:eastAsiaTheme="minorEastAsia"/>
          <w:noProof/>
          <w:sz w:val="28"/>
        </w:rPr>
      </w:pPr>
      <w:bookmarkStart w:id="32" w:name="_Toc30503718"/>
      <w:r>
        <w:br w:type="page"/>
      </w:r>
    </w:p>
    <w:p w14:paraId="7EA47DAE" w14:textId="0C0FD7BC" w:rsidR="00F00AD8" w:rsidRDefault="00E308B7" w:rsidP="00F00AD8">
      <w:pPr>
        <w:pStyle w:val="berschrift2"/>
      </w:pPr>
      <w:r>
        <w:lastRenderedPageBreak/>
        <w:t>Lagerlebensdauer</w:t>
      </w:r>
      <w:bookmarkEnd w:id="32"/>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AD0EBC"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AD0EBC"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AD0EBC"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AD0EBC"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13E8064A"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4,1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1846A237" w:rsidR="00EA0D28" w:rsidRPr="00B91830" w:rsidRDefault="00AD0EBC"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=259 559 </m:t>
          </m:r>
          <m:r>
            <w:rPr>
              <w:rFonts w:ascii="Cambria Math" w:hAnsi="Cambria Math"/>
            </w:rPr>
            <m:t>h</m:t>
          </m:r>
        </m:oMath>
      </m:oMathPara>
    </w:p>
    <w:p w14:paraId="438B957D" w14:textId="682E6D6F" w:rsidR="00EA0D28" w:rsidRPr="004534E4" w:rsidRDefault="00AD0EBC"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=13,0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C9429AC" w14:textId="77777777" w:rsidR="004A56AB" w:rsidRDefault="004A56AB">
      <w:pPr>
        <w:tabs>
          <w:tab w:val="clear" w:pos="1134"/>
          <w:tab w:val="clear" w:pos="2268"/>
        </w:tabs>
        <w:spacing w:line="240" w:lineRule="auto"/>
        <w:rPr>
          <w:u w:val="single"/>
        </w:rPr>
      </w:pPr>
      <w:r>
        <w:rPr>
          <w:u w:val="single"/>
        </w:rPr>
        <w:br w:type="page"/>
      </w:r>
    </w:p>
    <w:p w14:paraId="6540F2B0" w14:textId="1BE99F62" w:rsidR="00EA0D28" w:rsidRPr="004534E4" w:rsidRDefault="00EA0D28" w:rsidP="00EA0D28">
      <w:pPr>
        <w:rPr>
          <w:u w:val="single"/>
        </w:rPr>
      </w:pPr>
      <w:r w:rsidRPr="004534E4">
        <w:rPr>
          <w:u w:val="single"/>
        </w:rPr>
        <w:lastRenderedPageBreak/>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AD0EBC"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AD0EBC"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AD0EBC"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AD0EBC"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AD0EBC"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0122A526" w:rsidR="00EA0D28" w:rsidRPr="004A56AB" w:rsidRDefault="00AD0EBC"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29265515" w14:textId="77777777" w:rsidR="004A56AB" w:rsidRPr="004A56AB" w:rsidRDefault="004A56AB" w:rsidP="002833C3">
      <w:pPr>
        <w:spacing w:before="240"/>
      </w:pPr>
    </w:p>
    <w:p w14:paraId="31DE22AE" w14:textId="43286E77" w:rsidR="004A56AB" w:rsidRPr="004A56AB" w:rsidRDefault="004A56AB" w:rsidP="004A56AB">
      <w:pPr>
        <w:jc w:val="both"/>
      </w:pPr>
      <w:r>
        <w:t>Die geforderte dynamische Lebensdauer wird für alle drei Lager erreicht und teilweise sogar stark überschritten.</w:t>
      </w:r>
    </w:p>
    <w:p w14:paraId="79245786" w14:textId="58291DDB" w:rsidR="00EE0320" w:rsidRDefault="00EE0320" w:rsidP="00EE0320"/>
    <w:p w14:paraId="3C6B2EEE" w14:textId="3B012380" w:rsidR="004A56AB" w:rsidRDefault="004A56AB" w:rsidP="004A56AB">
      <w:pPr>
        <w:jc w:val="both"/>
      </w:pPr>
      <w:r>
        <w:t xml:space="preserve">Laut Aufgabenstellung soll eine gleichmäßiger Fahrtrichtungsanteil angenommen werden. Da die Lagerkräfte allerdings betragsmäßig identisch sind für eine umgekehrte Fahrtrichtung, ergibt sich für die dynamische Berechnung kein Unterschied. Lediglich </w:t>
      </w:r>
      <w:r>
        <w:lastRenderedPageBreak/>
        <w:t>die statische Belastung der Lager ändert sich. Diese soll jedoch hier nicht gesondert betrachtet werden.</w:t>
      </w:r>
    </w:p>
    <w:p w14:paraId="51AF7AC9" w14:textId="084215B3" w:rsidR="00E308B7" w:rsidRDefault="00E308B7" w:rsidP="00E308B7">
      <w:pPr>
        <w:pStyle w:val="berschrift2"/>
      </w:pPr>
      <w:bookmarkStart w:id="33" w:name="_Toc30503719"/>
      <w:r>
        <w:t>Auswahl der Dichtungen</w:t>
      </w:r>
      <w:bookmarkEnd w:id="33"/>
    </w:p>
    <w:p w14:paraId="53D885DE" w14:textId="2507D06E"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w:t>
      </w:r>
      <w:r w:rsidR="004A56AB">
        <w:t xml:space="preserve">Dadurch ist eine hohe Lebensdauer im Verglich zu schleifenden Dichtungen gewährleistet. </w:t>
      </w:r>
      <w:r w:rsidR="005C4047">
        <w:t xml:space="preserve">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7063117A" w14:textId="77777777" w:rsidR="004A56AB" w:rsidRDefault="004A56AB" w:rsidP="007D1FD8">
      <w:pPr>
        <w:jc w:val="both"/>
      </w:pPr>
    </w:p>
    <w:p w14:paraId="128F6370" w14:textId="5EFABAAE" w:rsidR="00D718D6" w:rsidRDefault="00D718D6" w:rsidP="003D63A0">
      <w:pPr>
        <w:jc w:val="center"/>
      </w:pPr>
      <w:r w:rsidRPr="00D718D6">
        <w:rPr>
          <w:noProof/>
        </w:rPr>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5104" cy="2447290"/>
                    </a:xfrm>
                    <a:prstGeom prst="rect">
                      <a:avLst/>
                    </a:prstGeom>
                  </pic:spPr>
                </pic:pic>
              </a:graphicData>
            </a:graphic>
          </wp:inline>
        </w:drawing>
      </w:r>
    </w:p>
    <w:p w14:paraId="6A1EBBFB" w14:textId="43B524D1" w:rsidR="00D718D6" w:rsidRDefault="00D718D6" w:rsidP="00D718D6">
      <w:pPr>
        <w:pStyle w:val="Beschriftung"/>
        <w:jc w:val="center"/>
      </w:pPr>
      <w:bookmarkStart w:id="34" w:name="_Toc34486471"/>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11</w:t>
      </w:r>
      <w:r w:rsidR="00AB3E22">
        <w:rPr>
          <w:noProof/>
        </w:rPr>
        <w:fldChar w:fldCharType="end"/>
      </w:r>
      <w:r>
        <w:t xml:space="preserve">: </w:t>
      </w:r>
      <w:proofErr w:type="spellStart"/>
      <w:r>
        <w:t>Labyrinthdichtung</w:t>
      </w:r>
      <w:proofErr w:type="spellEnd"/>
      <w:r>
        <w:t xml:space="preserve"> der </w:t>
      </w:r>
      <w:proofErr w:type="spellStart"/>
      <w:r>
        <w:t>Abtriebsseite</w:t>
      </w:r>
      <w:bookmarkEnd w:id="34"/>
      <w:proofErr w:type="spellEnd"/>
    </w:p>
    <w:p w14:paraId="34B8ED09" w14:textId="6EAE948C" w:rsidR="008554A0" w:rsidRDefault="00FE1361" w:rsidP="006E2CAD">
      <w:r>
        <w:t xml:space="preserve">Sie besteht aus zwei Teilen (hier blau und rot </w:t>
      </w:r>
      <w:r w:rsidR="008E388E">
        <w:t>eingefärbt</w:t>
      </w:r>
      <w:r>
        <w:t xml:space="preserve">).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lastRenderedPageBreak/>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5411" cy="2882079"/>
                    </a:xfrm>
                    <a:prstGeom prst="rect">
                      <a:avLst/>
                    </a:prstGeom>
                  </pic:spPr>
                </pic:pic>
              </a:graphicData>
            </a:graphic>
          </wp:inline>
        </w:drawing>
      </w:r>
    </w:p>
    <w:p w14:paraId="576A9DA2" w14:textId="3F34C96F" w:rsidR="00FE1361" w:rsidRDefault="005C3AB4" w:rsidP="005C3AB4">
      <w:pPr>
        <w:pStyle w:val="Beschriftung"/>
        <w:jc w:val="center"/>
      </w:pPr>
      <w:bookmarkStart w:id="35" w:name="_Toc34486472"/>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12</w:t>
      </w:r>
      <w:r w:rsidR="00AB3E22">
        <w:rPr>
          <w:noProof/>
        </w:rPr>
        <w:fldChar w:fldCharType="end"/>
      </w:r>
      <w:r>
        <w:t xml:space="preserve">: Eingebaute </w:t>
      </w:r>
      <w:proofErr w:type="spellStart"/>
      <w:r>
        <w:t>Labyrinthdichtung</w:t>
      </w:r>
      <w:proofErr w:type="spellEnd"/>
      <w:r>
        <w:t xml:space="preserve"> auf der </w:t>
      </w:r>
      <w:proofErr w:type="spellStart"/>
      <w:r>
        <w:t>Abtriebsseite</w:t>
      </w:r>
      <w:bookmarkEnd w:id="35"/>
      <w:proofErr w:type="spellEnd"/>
    </w:p>
    <w:p w14:paraId="7A662A67" w14:textId="4AE319BD"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w:t>
      </w:r>
      <w:r w:rsidR="008E388E">
        <w:t>, sie sind exakt spiegelbildlich zueinander gestaltet</w:t>
      </w:r>
      <w:r w:rsidR="003A0FDD">
        <w:t xml:space="preserve">. </w:t>
      </w:r>
    </w:p>
    <w:p w14:paraId="331A52F2" w14:textId="77777777" w:rsidR="008E388E" w:rsidRDefault="008E388E">
      <w:pPr>
        <w:tabs>
          <w:tab w:val="clear" w:pos="1134"/>
          <w:tab w:val="clear" w:pos="2268"/>
        </w:tabs>
        <w:spacing w:line="240" w:lineRule="auto"/>
      </w:pPr>
      <w:r>
        <w:br w:type="page"/>
      </w:r>
    </w:p>
    <w:p w14:paraId="72524C01" w14:textId="3A859E65" w:rsidR="003A0FDD" w:rsidRDefault="003D63A0" w:rsidP="006F7FD3">
      <w:pPr>
        <w:jc w:val="both"/>
      </w:pPr>
      <w:r>
        <w:lastRenderedPageBreak/>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5945" cy="3198487"/>
                    </a:xfrm>
                    <a:prstGeom prst="rect">
                      <a:avLst/>
                    </a:prstGeom>
                  </pic:spPr>
                </pic:pic>
              </a:graphicData>
            </a:graphic>
          </wp:inline>
        </w:drawing>
      </w:r>
    </w:p>
    <w:p w14:paraId="2BA72168" w14:textId="1DE4E0CC" w:rsidR="003A0FDD" w:rsidRDefault="003D63A0" w:rsidP="003D63A0">
      <w:pPr>
        <w:pStyle w:val="Beschriftung"/>
        <w:jc w:val="center"/>
      </w:pPr>
      <w:bookmarkStart w:id="36" w:name="_Toc34486473"/>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13</w:t>
      </w:r>
      <w:r w:rsidR="00AB3E22">
        <w:rPr>
          <w:noProof/>
        </w:rPr>
        <w:fldChar w:fldCharType="end"/>
      </w:r>
      <w:r>
        <w:t xml:space="preserve">: </w:t>
      </w:r>
      <w:proofErr w:type="spellStart"/>
      <w:r>
        <w:t>Labyrinthdichtung</w:t>
      </w:r>
      <w:proofErr w:type="spellEnd"/>
      <w:r>
        <w:t xml:space="preserve"> der Antriebsseite</w:t>
      </w:r>
      <w:bookmarkEnd w:id="36"/>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drawing>
          <wp:inline distT="0" distB="0" distL="0" distR="0" wp14:anchorId="3A888857" wp14:editId="39CDCC67">
            <wp:extent cx="2735249" cy="2229213"/>
            <wp:effectExtent l="0" t="0" r="825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039" cy="2295057"/>
                    </a:xfrm>
                    <a:prstGeom prst="rect">
                      <a:avLst/>
                    </a:prstGeom>
                  </pic:spPr>
                </pic:pic>
              </a:graphicData>
            </a:graphic>
          </wp:inline>
        </w:drawing>
      </w:r>
    </w:p>
    <w:p w14:paraId="7453EB28" w14:textId="1B71583C" w:rsidR="003D63A0" w:rsidRPr="003D63A0" w:rsidRDefault="0092143F" w:rsidP="0092143F">
      <w:pPr>
        <w:pStyle w:val="Beschriftung"/>
        <w:jc w:val="center"/>
      </w:pPr>
      <w:bookmarkStart w:id="37" w:name="_Toc34486474"/>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14</w:t>
      </w:r>
      <w:r w:rsidR="00AB3E22">
        <w:rPr>
          <w:noProof/>
        </w:rPr>
        <w:fldChar w:fldCharType="end"/>
      </w:r>
      <w:r>
        <w:t xml:space="preserve">: Eingebaute </w:t>
      </w:r>
      <w:proofErr w:type="spellStart"/>
      <w:r>
        <w:t>Labyrinthdichtung</w:t>
      </w:r>
      <w:proofErr w:type="spellEnd"/>
      <w:r>
        <w:t xml:space="preserve"> der Antriebsseite</w:t>
      </w:r>
      <w:bookmarkEnd w:id="37"/>
    </w:p>
    <w:p w14:paraId="1A5A8C0E" w14:textId="44C2E8C8" w:rsidR="0092143F" w:rsidRDefault="0092143F" w:rsidP="006F7FD3">
      <w:pPr>
        <w:jc w:val="both"/>
      </w:pPr>
      <w:r>
        <w:lastRenderedPageBreak/>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015105"/>
                    </a:xfrm>
                    <a:prstGeom prst="rect">
                      <a:avLst/>
                    </a:prstGeom>
                  </pic:spPr>
                </pic:pic>
              </a:graphicData>
            </a:graphic>
          </wp:inline>
        </w:drawing>
      </w:r>
    </w:p>
    <w:p w14:paraId="0005B65A" w14:textId="1B8D47C7" w:rsidR="009174D0" w:rsidRDefault="00A97421" w:rsidP="00A97421">
      <w:pPr>
        <w:pStyle w:val="Beschriftung"/>
        <w:jc w:val="center"/>
        <w:rPr>
          <w:color w:val="FF0000"/>
        </w:rPr>
      </w:pPr>
      <w:bookmarkStart w:id="38" w:name="_Toc34486475"/>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15</w:t>
      </w:r>
      <w:r w:rsidR="00AB3E22">
        <w:rPr>
          <w:noProof/>
        </w:rPr>
        <w:fldChar w:fldCharType="end"/>
      </w:r>
      <w:r>
        <w:t xml:space="preserve">: 3D-Druck der </w:t>
      </w:r>
      <w:proofErr w:type="spellStart"/>
      <w:r>
        <w:t>Labyrinthdichtung</w:t>
      </w:r>
      <w:proofErr w:type="spellEnd"/>
      <w:r>
        <w:t xml:space="preserve"> der Antriebsseite</w:t>
      </w:r>
      <w:bookmarkEnd w:id="38"/>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4560" cy="2752997"/>
                    </a:xfrm>
                    <a:prstGeom prst="rect">
                      <a:avLst/>
                    </a:prstGeom>
                  </pic:spPr>
                </pic:pic>
              </a:graphicData>
            </a:graphic>
          </wp:inline>
        </w:drawing>
      </w:r>
    </w:p>
    <w:p w14:paraId="19B70105" w14:textId="33F4F5D8" w:rsidR="000F2810" w:rsidRDefault="000F2810" w:rsidP="000F2810">
      <w:pPr>
        <w:pStyle w:val="Beschriftung"/>
        <w:jc w:val="center"/>
        <w:rPr>
          <w:color w:val="FF0000"/>
        </w:rPr>
      </w:pPr>
      <w:bookmarkStart w:id="39" w:name="_Toc34486476"/>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16</w:t>
      </w:r>
      <w:r w:rsidR="00AB3E22">
        <w:rPr>
          <w:noProof/>
        </w:rPr>
        <w:fldChar w:fldCharType="end"/>
      </w:r>
      <w:r>
        <w:t>: Regenrinne an der Antriebsdichtung</w:t>
      </w:r>
      <w:bookmarkEnd w:id="39"/>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1002" cy="2696331"/>
                    </a:xfrm>
                    <a:prstGeom prst="rect">
                      <a:avLst/>
                    </a:prstGeom>
                  </pic:spPr>
                </pic:pic>
              </a:graphicData>
            </a:graphic>
          </wp:inline>
        </w:drawing>
      </w:r>
    </w:p>
    <w:p w14:paraId="3FE0D659" w14:textId="2B4F8E1C" w:rsidR="00A3081C" w:rsidRDefault="00A3081C" w:rsidP="00D4245C">
      <w:pPr>
        <w:pStyle w:val="Beschriftung"/>
        <w:jc w:val="center"/>
      </w:pPr>
      <w:bookmarkStart w:id="40" w:name="_Toc34486477"/>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17</w:t>
      </w:r>
      <w:r w:rsidR="003E5F0A">
        <w:rPr>
          <w:noProof/>
        </w:rPr>
        <w:fldChar w:fldCharType="end"/>
      </w:r>
      <w:r>
        <w:t xml:space="preserve">: Entwässerung der </w:t>
      </w:r>
      <w:proofErr w:type="spellStart"/>
      <w:r>
        <w:t>Abtriebsdichtung</w:t>
      </w:r>
      <w:proofErr w:type="spellEnd"/>
      <w:r w:rsidR="000E43BC">
        <w:t>, Schnittansicht</w:t>
      </w:r>
      <w:bookmarkEnd w:id="40"/>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2CE91C5A" w:rsidR="000E43BC" w:rsidRDefault="000E43BC" w:rsidP="00D4245C">
      <w:pPr>
        <w:pStyle w:val="Beschriftung"/>
        <w:jc w:val="center"/>
      </w:pPr>
      <w:bookmarkStart w:id="41" w:name="_Toc34486478"/>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18</w:t>
      </w:r>
      <w:r w:rsidR="003E5F0A">
        <w:rPr>
          <w:noProof/>
        </w:rPr>
        <w:fldChar w:fldCharType="end"/>
      </w:r>
      <w:r>
        <w:t xml:space="preserve">:Entwässerung der </w:t>
      </w:r>
      <w:proofErr w:type="spellStart"/>
      <w:r>
        <w:t>Abtriebsdichtung</w:t>
      </w:r>
      <w:bookmarkEnd w:id="41"/>
      <w:proofErr w:type="spellEnd"/>
    </w:p>
    <w:p w14:paraId="12996421" w14:textId="79A0D29A" w:rsidR="008E388E" w:rsidRDefault="008E388E" w:rsidP="008E388E">
      <w:r>
        <w:t xml:space="preserve">Um dessen Lage nach unten sicherzustellen, ist ein Sicherungsstift zu montieren. </w:t>
      </w:r>
    </w:p>
    <w:p w14:paraId="29BC595B" w14:textId="77777777" w:rsidR="008E388E" w:rsidRPr="008E388E" w:rsidRDefault="008E388E" w:rsidP="008E388E"/>
    <w:p w14:paraId="16FEED95" w14:textId="77777777" w:rsidR="008E388E" w:rsidRDefault="008E388E">
      <w:pPr>
        <w:tabs>
          <w:tab w:val="clear" w:pos="1134"/>
          <w:tab w:val="clear" w:pos="2268"/>
        </w:tabs>
        <w:spacing w:line="240" w:lineRule="auto"/>
      </w:pPr>
      <w:r>
        <w:br w:type="page"/>
      </w:r>
    </w:p>
    <w:p w14:paraId="6973E93A" w14:textId="39BCB1D4" w:rsidR="00490534" w:rsidRDefault="00490534" w:rsidP="00490534">
      <w:r>
        <w:lastRenderedPageBreak/>
        <w:t>Wichtig ist außerdem, dass die Befestigungsschrauben nicht mit den Ölzufuhrkanälen der Lager kollidieren. Aus diesem Grund wurden die Bohrungen des Lochkreises um 15°</w:t>
      </w:r>
      <w:r w:rsidR="008E388E">
        <w:t xml:space="preserve"> (</w:t>
      </w:r>
      <w:proofErr w:type="spellStart"/>
      <w:r w:rsidR="008E388E">
        <w:t>Abtriebsseite</w:t>
      </w:r>
      <w:proofErr w:type="spellEnd"/>
      <w:r w:rsidR="008E388E">
        <w:t>) bzw. 22,5° (Antriebsseite)</w:t>
      </w:r>
      <w:r>
        <w:t xml:space="preserve"> zur Vertikalen verschoben.</w:t>
      </w:r>
    </w:p>
    <w:p w14:paraId="23F004FA" w14:textId="04A2BA8F" w:rsidR="00040766" w:rsidRDefault="008E388E" w:rsidP="00040766">
      <w:pPr>
        <w:keepNext/>
      </w:pPr>
      <w:r>
        <w:rPr>
          <w:noProof/>
        </w:rPr>
        <w:drawing>
          <wp:inline distT="0" distB="0" distL="0" distR="0" wp14:anchorId="187752D3" wp14:editId="07709221">
            <wp:extent cx="5535930" cy="5944235"/>
            <wp:effectExtent l="0" t="0" r="762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5930" cy="5944235"/>
                    </a:xfrm>
                    <a:prstGeom prst="rect">
                      <a:avLst/>
                    </a:prstGeom>
                    <a:noFill/>
                  </pic:spPr>
                </pic:pic>
              </a:graphicData>
            </a:graphic>
          </wp:inline>
        </w:drawing>
      </w:r>
    </w:p>
    <w:p w14:paraId="74607E80" w14:textId="7C21D6B0" w:rsidR="00490534" w:rsidRPr="00490534" w:rsidRDefault="00040766" w:rsidP="004A3BD4">
      <w:pPr>
        <w:pStyle w:val="Beschriftung"/>
        <w:jc w:val="center"/>
      </w:pPr>
      <w:bookmarkStart w:id="42" w:name="_Toc3448647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19</w:t>
      </w:r>
      <w:r w:rsidR="00EF1E2D">
        <w:rPr>
          <w:noProof/>
        </w:rPr>
        <w:fldChar w:fldCharType="end"/>
      </w:r>
      <w:r>
        <w:t>: Lochkreis - Ölzufuhr</w:t>
      </w:r>
      <w:bookmarkEnd w:id="42"/>
    </w:p>
    <w:p w14:paraId="64B8A45E" w14:textId="3A7E9929" w:rsidR="0021606E" w:rsidRDefault="0021606E" w:rsidP="001F3503">
      <w:pPr>
        <w:pStyle w:val="berschrift1"/>
      </w:pPr>
      <w:bookmarkStart w:id="43" w:name="_Toc30503721"/>
      <w:r>
        <w:lastRenderedPageBreak/>
        <w:t>Schmierung</w:t>
      </w:r>
      <w:bookmarkEnd w:id="43"/>
    </w:p>
    <w:p w14:paraId="600796B9" w14:textId="66C7238A" w:rsidR="00ED4CED" w:rsidRPr="00A9368D" w:rsidRDefault="007B5C11" w:rsidP="008E388E">
      <w:pPr>
        <w:jc w:val="both"/>
      </w:pPr>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w:t>
      </w:r>
      <w:r w:rsidR="008E388E">
        <w:t xml:space="preserve">mm </w:t>
      </w:r>
      <w:r>
        <w:t xml:space="preserve">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3C6ABD60" w:rsidR="00A9368D" w:rsidRPr="00A9368D" w:rsidRDefault="00ED4CED" w:rsidP="00A9368D">
      <w:pPr>
        <w:pStyle w:val="Beschriftung"/>
        <w:jc w:val="center"/>
      </w:pPr>
      <w:bookmarkStart w:id="44" w:name="_Toc34486480"/>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4A3BD4">
        <w:rPr>
          <w:noProof/>
        </w:rPr>
        <w:t>20</w:t>
      </w:r>
      <w:r w:rsidR="00D22EB6">
        <w:rPr>
          <w:noProof/>
        </w:rPr>
        <w:fldChar w:fldCharType="end"/>
      </w:r>
      <w:r>
        <w:t>: Ölschauglas GN 542</w:t>
      </w:r>
      <w:bookmarkEnd w:id="44"/>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64D34BCB" w14:textId="77777777" w:rsidR="008E388E" w:rsidRDefault="008E388E">
      <w:pPr>
        <w:tabs>
          <w:tab w:val="clear" w:pos="1134"/>
          <w:tab w:val="clear" w:pos="2268"/>
        </w:tabs>
        <w:spacing w:line="240" w:lineRule="auto"/>
      </w:pPr>
      <w:r>
        <w:br w:type="page"/>
      </w:r>
    </w:p>
    <w:p w14:paraId="585CF023" w14:textId="1AC3CE70" w:rsidR="00517E64" w:rsidRPr="007B5C11" w:rsidRDefault="00517E64" w:rsidP="008C06E3">
      <w:r>
        <w:lastRenderedPageBreak/>
        <w:t xml:space="preserve">Das Nachfüllen des Öls soll über einen Einfüllstutzen erfolgen. Dieser muss so gestaltet sein, dass das Nachfüllen ohne Ausbau des Getriebes erfolgen kann (also unter dem Schienenfahrzeug), deshalb darf sie nicht zu hoch am Gehäuse angebracht sein. </w:t>
      </w:r>
      <w:r w:rsidR="008E388E">
        <w:t xml:space="preserve">Gleichzeitig soll auch bei Schräglage des Getriebes kein Öl ausdringen können (siehe Abschnitt 5.5). </w:t>
      </w:r>
      <w:r>
        <w:t xml:space="preserve">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4A3BD4">
      <w:pPr>
        <w:keepNext/>
        <w:jc w:val="center"/>
      </w:pPr>
      <w:r>
        <w:rPr>
          <w:noProof/>
        </w:rPr>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01C02669" w:rsidR="007B5C11" w:rsidRDefault="00A22940" w:rsidP="004A3BD4">
      <w:pPr>
        <w:pStyle w:val="Beschriftung"/>
        <w:jc w:val="center"/>
      </w:pPr>
      <w:bookmarkStart w:id="45" w:name="_Toc34486481"/>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4A3BD4">
        <w:rPr>
          <w:noProof/>
        </w:rPr>
        <w:t>21</w:t>
      </w:r>
      <w:r w:rsidR="00E517ED">
        <w:rPr>
          <w:noProof/>
        </w:rPr>
        <w:fldChar w:fldCharType="end"/>
      </w:r>
      <w:r>
        <w:t>: Zukaufteil Einfülldeckel</w:t>
      </w:r>
      <w:bookmarkEnd w:id="45"/>
    </w:p>
    <w:p w14:paraId="1C566316" w14:textId="3C63FE05" w:rsidR="0021606E" w:rsidRDefault="0021606E" w:rsidP="0021606E">
      <w:pPr>
        <w:pStyle w:val="berschrift2"/>
      </w:pPr>
      <w:bookmarkStart w:id="46" w:name="_Toc30503722"/>
      <w:r>
        <w:t>Ölzufuhr</w:t>
      </w:r>
      <w:bookmarkEnd w:id="46"/>
    </w:p>
    <w:p w14:paraId="1A8371C1" w14:textId="0BCF4747"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w:drawing>
          <wp:anchor distT="0" distB="0" distL="114300" distR="114300" simplePos="0" relativeHeight="251685888" behindDoc="1" locked="0" layoutInCell="1" allowOverlap="1" wp14:anchorId="2F8EDCF1" wp14:editId="2D697C7A">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9EE135C" w:rsidR="00032135" w:rsidRDefault="004A3BD4" w:rsidP="00032135">
      <w:pPr>
        <w:keepNext/>
        <w:jc w:val="both"/>
      </w:pPr>
      <w:r>
        <w:rPr>
          <w:noProof/>
        </w:rPr>
        <mc:AlternateContent>
          <mc:Choice Requires="wps">
            <w:drawing>
              <wp:anchor distT="0" distB="0" distL="114300" distR="114300" simplePos="0" relativeHeight="251687936" behindDoc="1" locked="0" layoutInCell="1" allowOverlap="1" wp14:anchorId="5B10774C" wp14:editId="67A0A199">
                <wp:simplePos x="0" y="0"/>
                <wp:positionH relativeFrom="margin">
                  <wp:align>center</wp:align>
                </wp:positionH>
                <wp:positionV relativeFrom="paragraph">
                  <wp:posOffset>3547110</wp:posOffset>
                </wp:positionV>
                <wp:extent cx="3412490" cy="386080"/>
                <wp:effectExtent l="0" t="0" r="0" b="0"/>
                <wp:wrapTight wrapText="bothSides">
                  <wp:wrapPolygon edited="0">
                    <wp:start x="0" y="0"/>
                    <wp:lineTo x="0" y="20250"/>
                    <wp:lineTo x="21463" y="20250"/>
                    <wp:lineTo x="21463"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3412490" cy="386080"/>
                        </a:xfrm>
                        <a:prstGeom prst="rect">
                          <a:avLst/>
                        </a:prstGeom>
                        <a:solidFill>
                          <a:prstClr val="white"/>
                        </a:solidFill>
                        <a:ln>
                          <a:noFill/>
                        </a:ln>
                      </wps:spPr>
                      <wps:txbx>
                        <w:txbxContent>
                          <w:p w14:paraId="6EF5DD59" w14:textId="05D6D08F" w:rsidR="00AD0EBC" w:rsidRPr="004B05E2" w:rsidRDefault="00AD0EBC" w:rsidP="00032135">
                            <w:pPr>
                              <w:pStyle w:val="Beschriftung"/>
                              <w:rPr>
                                <w:noProof/>
                              </w:rPr>
                            </w:pPr>
                            <w:bookmarkStart w:id="47" w:name="_Toc34486482"/>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Ölrinnen Motorseite (innen)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279.3pt;width:268.7pt;height:30.4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" stroked="f">
                <v:textbox inset="0,0,0,0">
                  <w:txbxContent>
                    <w:p w14:paraId="6EF5DD59" w14:textId="05D6D08F" w:rsidR="00AD0EBC" w:rsidRPr="004B05E2" w:rsidRDefault="00AD0EBC" w:rsidP="00032135">
                      <w:pPr>
                        <w:pStyle w:val="Beschriftung"/>
                        <w:rPr>
                          <w:noProof/>
                        </w:rPr>
                      </w:pPr>
                      <w:bookmarkStart w:id="48" w:name="_Toc34486482"/>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Ölrinnen Motorseite (innen)</w:t>
                      </w:r>
                      <w:bookmarkEnd w:id="48"/>
                    </w:p>
                  </w:txbxContent>
                </v:textbox>
                <w10:wrap type="tight" anchorx="margin"/>
              </v:shape>
            </w:pict>
          </mc:Fallback>
        </mc:AlternateContent>
      </w:r>
      <w:r w:rsidR="00032135">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004185"/>
                    </a:xfrm>
                    <a:prstGeom prst="rect">
                      <a:avLst/>
                    </a:prstGeom>
                  </pic:spPr>
                </pic:pic>
              </a:graphicData>
            </a:graphic>
          </wp:anchor>
        </w:drawing>
      </w:r>
    </w:p>
    <w:p w14:paraId="3DA17E2A" w14:textId="77777777" w:rsidR="004A3BD4" w:rsidRDefault="004A3BD4" w:rsidP="003C03B9">
      <w:pPr>
        <w:jc w:val="both"/>
      </w:pPr>
    </w:p>
    <w:p w14:paraId="7771ECD1" w14:textId="05D21C11" w:rsidR="004A3BD4" w:rsidRDefault="004A3BD4" w:rsidP="004A3BD4">
      <w:pPr>
        <w:pStyle w:val="Beschriftung"/>
        <w:jc w:val="center"/>
      </w:pPr>
      <w:bookmarkStart w:id="49" w:name="_Toc34486483"/>
      <w:r>
        <w:t xml:space="preserve">Abbildung </w:t>
      </w:r>
      <w:r>
        <w:rPr>
          <w:noProof/>
        </w:rPr>
        <w:fldChar w:fldCharType="begin"/>
      </w:r>
      <w:r>
        <w:rPr>
          <w:noProof/>
        </w:rPr>
        <w:instrText xml:space="preserve"> SEQ Abbildung \* ARABIC </w:instrText>
      </w:r>
      <w:r>
        <w:rPr>
          <w:noProof/>
        </w:rPr>
        <w:fldChar w:fldCharType="separate"/>
      </w:r>
      <w:r>
        <w:rPr>
          <w:noProof/>
        </w:rPr>
        <w:t>23</w:t>
      </w:r>
      <w:r>
        <w:rPr>
          <w:noProof/>
        </w:rPr>
        <w:fldChar w:fldCharType="end"/>
      </w:r>
      <w:r>
        <w:t xml:space="preserve">: </w:t>
      </w:r>
      <w:proofErr w:type="spellStart"/>
      <w:r>
        <w:t>Ölrinnen</w:t>
      </w:r>
      <w:proofErr w:type="spellEnd"/>
      <w:r>
        <w:t xml:space="preserve"> Laufradseite (außen)</w:t>
      </w:r>
      <w:bookmarkEnd w:id="49"/>
    </w:p>
    <w:p w14:paraId="21698A8E" w14:textId="1D4CB2F7"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w:t>
      </w:r>
      <w:r w:rsidR="00BD0809">
        <w:t>Stütz</w:t>
      </w:r>
      <w:r w:rsidR="00B04840">
        <w:t>ringe vorgelagert, die gleichzeitig eine S</w:t>
      </w:r>
      <w:r w:rsidR="00BD0809">
        <w:t>tau</w:t>
      </w:r>
      <w:r w:rsidR="00B04840">
        <w:t>funktion im Gehäuse haben. Allerdings muss das Öl nun durch diese St</w:t>
      </w:r>
      <w:r w:rsidR="00BD0809">
        <w:t>ütz</w:t>
      </w:r>
      <w:r w:rsidR="00B04840">
        <w:t>ring „hindurchkommen“. Sie erhalten deshalb oben eine Bohrung, deren Lage mit einem Sicherungsstift sichergestellt wird.</w:t>
      </w:r>
    </w:p>
    <w:p w14:paraId="34C204F9" w14:textId="3FB13E7C" w:rsidR="006B2F25" w:rsidRDefault="00003660" w:rsidP="004A3BD4">
      <w:pPr>
        <w:keepNext/>
        <w:jc w:val="center"/>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533775"/>
                    </a:xfrm>
                    <a:prstGeom prst="rect">
                      <a:avLst/>
                    </a:prstGeom>
                  </pic:spPr>
                </pic:pic>
              </a:graphicData>
            </a:graphic>
          </wp:inline>
        </w:drawing>
      </w:r>
    </w:p>
    <w:p w14:paraId="247127AF" w14:textId="688B6F9F" w:rsidR="006B2F25" w:rsidRDefault="006B2F25" w:rsidP="004A3BD4">
      <w:pPr>
        <w:pStyle w:val="Beschriftung"/>
        <w:jc w:val="center"/>
      </w:pPr>
      <w:bookmarkStart w:id="50" w:name="_Toc34486484"/>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24</w:t>
      </w:r>
      <w:r w:rsidR="003E5F0A">
        <w:rPr>
          <w:noProof/>
        </w:rPr>
        <w:fldChar w:fldCharType="end"/>
      </w:r>
      <w:r>
        <w:t xml:space="preserve">: Ölzufuhr </w:t>
      </w:r>
      <w:proofErr w:type="spellStart"/>
      <w:r>
        <w:t>Abtriebslager</w:t>
      </w:r>
      <w:bookmarkEnd w:id="50"/>
      <w:proofErr w:type="spellEnd"/>
    </w:p>
    <w:p w14:paraId="3845BCF5" w14:textId="4E3F392C" w:rsidR="00F47170" w:rsidRPr="00CA501B" w:rsidRDefault="003C03B9" w:rsidP="003C03B9">
      <w:pPr>
        <w:jc w:val="both"/>
      </w:pPr>
      <w:r>
        <w:t>Auf der A</w:t>
      </w:r>
      <w:r w:rsidR="00BD0809">
        <w:t>n</w:t>
      </w:r>
      <w:r>
        <w:t xml:space="preserve">triebsseite wird das Öl ebenfalls von außen an das </w:t>
      </w:r>
      <w:proofErr w:type="gramStart"/>
      <w:r>
        <w:t>einzeln stehende</w:t>
      </w:r>
      <w:proofErr w:type="gramEnd"/>
      <w:r>
        <w:t xml:space="preserve"> Zylinderrollen</w:t>
      </w:r>
      <w:r w:rsidR="00BD0809">
        <w:t>l</w:t>
      </w:r>
      <w:r>
        <w:t xml:space="preserve">ager geleitet. </w:t>
      </w:r>
      <w:r w:rsidR="00F47170" w:rsidRPr="00CA501B">
        <w:t xml:space="preserve">Der </w:t>
      </w:r>
      <w:r w:rsidR="00BD0809">
        <w:t xml:space="preserve">Stütz- und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283" cy="3099435"/>
                    </a:xfrm>
                    <a:prstGeom prst="rect">
                      <a:avLst/>
                    </a:prstGeom>
                  </pic:spPr>
                </pic:pic>
              </a:graphicData>
            </a:graphic>
          </wp:inline>
        </w:drawing>
      </w:r>
    </w:p>
    <w:p w14:paraId="44773CCB" w14:textId="2EFEB473" w:rsidR="00671259" w:rsidRDefault="00671259" w:rsidP="00BD0809">
      <w:pPr>
        <w:pStyle w:val="Beschriftung"/>
        <w:jc w:val="center"/>
      </w:pPr>
      <w:bookmarkStart w:id="51" w:name="_Toc3448648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25</w:t>
      </w:r>
      <w:r w:rsidR="00EF1E2D">
        <w:rPr>
          <w:noProof/>
        </w:rPr>
        <w:fldChar w:fldCharType="end"/>
      </w:r>
      <w:r>
        <w:t>: Ölzufuhr Antrieb</w:t>
      </w:r>
      <w:bookmarkEnd w:id="51"/>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BD0809">
      <w:pPr>
        <w:keepNext/>
        <w:jc w:val="center"/>
      </w:pPr>
      <w:r>
        <w:rPr>
          <w:noProof/>
        </w:rPr>
        <w:drawing>
          <wp:inline distT="0" distB="0" distL="0" distR="0" wp14:anchorId="3C904BFE" wp14:editId="737A9C9E">
            <wp:extent cx="4023360" cy="3021734"/>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5785" cy="3068618"/>
                    </a:xfrm>
                    <a:prstGeom prst="rect">
                      <a:avLst/>
                    </a:prstGeom>
                  </pic:spPr>
                </pic:pic>
              </a:graphicData>
            </a:graphic>
          </wp:inline>
        </w:drawing>
      </w:r>
    </w:p>
    <w:p w14:paraId="7E0421E5" w14:textId="036A94DF" w:rsidR="0069467B" w:rsidRDefault="00A3081C" w:rsidP="00BD0809">
      <w:pPr>
        <w:pStyle w:val="Beschriftung"/>
        <w:jc w:val="center"/>
      </w:pPr>
      <w:bookmarkStart w:id="52" w:name="_Toc34486486"/>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26</w:t>
      </w:r>
      <w:r w:rsidR="003E5F0A">
        <w:rPr>
          <w:noProof/>
        </w:rPr>
        <w:fldChar w:fldCharType="end"/>
      </w:r>
      <w:r>
        <w:t xml:space="preserve">: </w:t>
      </w:r>
      <w:proofErr w:type="spellStart"/>
      <w:r>
        <w:t>Ölrinnen</w:t>
      </w:r>
      <w:proofErr w:type="spellEnd"/>
      <w:r>
        <w:t xml:space="preserve"> für Anfangsschmierung</w:t>
      </w:r>
      <w:bookmarkEnd w:id="52"/>
    </w:p>
    <w:p w14:paraId="4EE19B93" w14:textId="35EA28D1" w:rsidR="00032135" w:rsidRPr="00032135" w:rsidRDefault="00032135" w:rsidP="00032135"/>
    <w:p w14:paraId="34A1C088" w14:textId="5DAA9AF4" w:rsidR="0021606E" w:rsidRDefault="0021606E" w:rsidP="0021606E">
      <w:pPr>
        <w:pStyle w:val="berschrift2"/>
      </w:pPr>
      <w:bookmarkStart w:id="53" w:name="_Toc30503723"/>
      <w:r>
        <w:lastRenderedPageBreak/>
        <w:t>Ölabfuhr</w:t>
      </w:r>
      <w:bookmarkEnd w:id="53"/>
      <w:r w:rsidR="00A63527">
        <w:t>/Entlüftung</w:t>
      </w:r>
    </w:p>
    <w:p w14:paraId="2667ECD0" w14:textId="4ACCE6F5" w:rsidR="00A63527" w:rsidRPr="001300C4" w:rsidRDefault="00A63527" w:rsidP="00BD0809">
      <w:pPr>
        <w:jc w:val="both"/>
        <w:rPr>
          <w:color w:val="000000" w:themeColor="text1"/>
        </w:rPr>
      </w:pPr>
      <w:r>
        <w:t xml:space="preserve">Es ist nicht erwünscht, dass sich </w:t>
      </w:r>
      <w:r w:rsidR="004F6ABF">
        <w:t xml:space="preserve">Öl in den </w:t>
      </w:r>
      <w:proofErr w:type="spellStart"/>
      <w:r w:rsidR="001300C4">
        <w:t>Labyrinth</w:t>
      </w:r>
      <w:r w:rsidR="00BD0809">
        <w:t>d</w:t>
      </w:r>
      <w:r w:rsidR="001300C4">
        <w:t>ichtungen</w:t>
      </w:r>
      <w:proofErr w:type="spellEnd"/>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w:t>
      </w:r>
      <w:r w:rsidR="00BD0809">
        <w:rPr>
          <w:color w:val="000000" w:themeColor="text1"/>
        </w:rPr>
        <w:t>l</w:t>
      </w:r>
      <w:r w:rsidR="001300C4" w:rsidRPr="001300C4">
        <w:rPr>
          <w:color w:val="000000" w:themeColor="text1"/>
        </w:rPr>
        <w:t xml:space="preserve"> in diese kritische Zone eindringt, wird der </w:t>
      </w:r>
      <w:r w:rsidR="00BD0809">
        <w:rPr>
          <w:color w:val="000000" w:themeColor="text1"/>
        </w:rPr>
        <w:t xml:space="preserve">Stütz- und </w:t>
      </w:r>
      <w:proofErr w:type="spellStart"/>
      <w:r w:rsidR="001300C4" w:rsidRPr="001300C4">
        <w:rPr>
          <w:color w:val="000000" w:themeColor="text1"/>
        </w:rPr>
        <w:t>Stauring</w:t>
      </w:r>
      <w:proofErr w:type="spellEnd"/>
      <w:r w:rsidR="001300C4" w:rsidRPr="001300C4">
        <w:rPr>
          <w:color w:val="000000" w:themeColor="text1"/>
        </w:rPr>
        <w:t xml:space="preserve"> eingebaut. Alles Schmiermittel, welches </w:t>
      </w:r>
      <w:r w:rsidR="00BD0809">
        <w:rPr>
          <w:color w:val="000000" w:themeColor="text1"/>
        </w:rPr>
        <w:t>unter dem</w:t>
      </w:r>
      <w:r w:rsidR="001300C4" w:rsidRPr="001300C4">
        <w:rPr>
          <w:color w:val="000000" w:themeColor="text1"/>
        </w:rPr>
        <w:t xml:space="preserve"> </w:t>
      </w:r>
      <w:proofErr w:type="spellStart"/>
      <w:r w:rsidR="001300C4" w:rsidRPr="001300C4">
        <w:rPr>
          <w:color w:val="000000" w:themeColor="text1"/>
        </w:rPr>
        <w:t>Stauring</w:t>
      </w:r>
      <w:proofErr w:type="spellEnd"/>
      <w:r w:rsidR="001300C4" w:rsidRPr="001300C4">
        <w:rPr>
          <w:color w:val="000000" w:themeColor="text1"/>
        </w:rPr>
        <w:t xml:space="preserve"> hindurchfließt, w</w:t>
      </w:r>
      <w:r w:rsidR="00BD0809">
        <w:rPr>
          <w:color w:val="000000" w:themeColor="text1"/>
        </w:rPr>
        <w:t>ird</w:t>
      </w:r>
      <w:r w:rsidR="001300C4" w:rsidRPr="001300C4">
        <w:rPr>
          <w:color w:val="000000" w:themeColor="text1"/>
        </w:rPr>
        <w:t xml:space="preserve"> über die </w:t>
      </w:r>
      <w:r w:rsidR="00BD0809">
        <w:rPr>
          <w:color w:val="000000" w:themeColor="text1"/>
        </w:rPr>
        <w:t>Ölleitungskanäle</w:t>
      </w:r>
      <w:r w:rsidR="001300C4" w:rsidRPr="001300C4">
        <w:rPr>
          <w:color w:val="000000" w:themeColor="text1"/>
        </w:rPr>
        <w:t xml:space="preserve">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4A3BD4">
      <w:pPr>
        <w:keepNext/>
        <w:jc w:val="center"/>
      </w:pPr>
      <w:r>
        <w:rPr>
          <w:noProof/>
        </w:rPr>
        <w:drawing>
          <wp:inline distT="0" distB="0" distL="0" distR="0" wp14:anchorId="5C8D3CE1" wp14:editId="189C4C2F">
            <wp:extent cx="3943350" cy="3057293"/>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9756" cy="3093272"/>
                    </a:xfrm>
                    <a:prstGeom prst="rect">
                      <a:avLst/>
                    </a:prstGeom>
                  </pic:spPr>
                </pic:pic>
              </a:graphicData>
            </a:graphic>
          </wp:inline>
        </w:drawing>
      </w:r>
    </w:p>
    <w:p w14:paraId="4E3CDB4D" w14:textId="1E83E1D0" w:rsidR="00A3081C" w:rsidRPr="00A63527" w:rsidRDefault="00A3081C" w:rsidP="004A3BD4">
      <w:pPr>
        <w:pStyle w:val="Beschriftung"/>
        <w:jc w:val="center"/>
      </w:pPr>
      <w:bookmarkStart w:id="54" w:name="_Toc34486487"/>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27</w:t>
      </w:r>
      <w:r w:rsidR="003E5F0A">
        <w:rPr>
          <w:noProof/>
        </w:rPr>
        <w:fldChar w:fldCharType="end"/>
      </w:r>
      <w:r>
        <w:t xml:space="preserve">: </w:t>
      </w:r>
      <w:proofErr w:type="spellStart"/>
      <w:r>
        <w:t>Ölabfuhr</w:t>
      </w:r>
      <w:proofErr w:type="spellEnd"/>
      <w:r>
        <w:t xml:space="preserve"> </w:t>
      </w:r>
      <w:proofErr w:type="spellStart"/>
      <w:r>
        <w:t>Abtriebslager</w:t>
      </w:r>
      <w:bookmarkEnd w:id="54"/>
      <w:proofErr w:type="spellEnd"/>
    </w:p>
    <w:p w14:paraId="66FB3D87" w14:textId="67503A62" w:rsidR="00A63527" w:rsidRDefault="00BD0809" w:rsidP="00A63527">
      <w:r>
        <w:t>Auf der Antriebsseite wird dasselbe Funktionsprinzip verwendet. Die Lage der Stützringe bzw. die Lage des Deckels kann durch Sicherungsstifte festgelegt werden.</w:t>
      </w:r>
    </w:p>
    <w:p w14:paraId="0BDCB9B7" w14:textId="097E1EBA" w:rsidR="00FE090A" w:rsidRDefault="00FE090A" w:rsidP="00A63527"/>
    <w:p w14:paraId="466D8E07" w14:textId="0AAA40D1" w:rsidR="00FE090A" w:rsidRDefault="00FE090A" w:rsidP="00FE090A">
      <w:pPr>
        <w:jc w:val="both"/>
      </w:pPr>
      <w:r>
        <w:lastRenderedPageBreak/>
        <w:t xml:space="preserve">Um das Öl komplett zu wechseln, ist am Gehäuse am </w:t>
      </w:r>
      <w:proofErr w:type="spellStart"/>
      <w:r>
        <w:t>tiefstmöglichen</w:t>
      </w:r>
      <w:proofErr w:type="spellEnd"/>
      <w:r>
        <w:t xml:space="preserve"> Punkt eine Ölauslassbohrung angebracht. Sie wird im Betrieb mit einem Magnetstopfen verschlossen, der gleichzeitig metallische Schwebteilchen aus dem Öl anzieht und somit den Verschleiß verringert.</w:t>
      </w:r>
    </w:p>
    <w:p w14:paraId="408555E3" w14:textId="1479FB39" w:rsidR="00B37D1D" w:rsidRDefault="00B37D1D" w:rsidP="00FE090A">
      <w:pPr>
        <w:jc w:val="both"/>
      </w:pPr>
    </w:p>
    <w:p w14:paraId="26A77DF8" w14:textId="63A13342" w:rsidR="00B37D1D" w:rsidRDefault="00B37D1D" w:rsidP="00FE090A">
      <w:pPr>
        <w:jc w:val="both"/>
      </w:pPr>
      <w:r>
        <w:t>Damit kein Überdruck im Gehäuse entsteht, ist an der Gehäuseoberseite eine Entlüftungsschraube angebracht, die einen Druckausgleich mit der Umgebung zulässt.</w:t>
      </w:r>
    </w:p>
    <w:p w14:paraId="4B471A08" w14:textId="77777777" w:rsidR="00FE090A" w:rsidRPr="00A63527" w:rsidRDefault="00FE090A" w:rsidP="00FE090A">
      <w:pPr>
        <w:jc w:val="both"/>
      </w:pPr>
    </w:p>
    <w:p w14:paraId="6A6FAE06" w14:textId="1C784ECE" w:rsidR="006A7712" w:rsidRPr="00B37D1D" w:rsidRDefault="005D5A46" w:rsidP="00B37D1D">
      <w:pPr>
        <w:pStyle w:val="berschrift2"/>
      </w:pPr>
      <w:bookmarkStart w:id="55" w:name="_Toc30503724"/>
      <w:r>
        <w:t>Abdichtung</w:t>
      </w:r>
    </w:p>
    <w:p w14:paraId="767797E2" w14:textId="6684CF30" w:rsidR="007D2811" w:rsidRDefault="007D2811" w:rsidP="007D2811">
      <w:r>
        <w:t xml:space="preserve">Die Schrauben werden mit </w:t>
      </w:r>
      <w:r w:rsidRPr="00AD0EBC">
        <w:t xml:space="preserve">LOCTITE 567 </w:t>
      </w:r>
      <w:r>
        <w:t xml:space="preserve">abgedichtet. </w:t>
      </w:r>
      <w:r w:rsidR="00AD0EBC">
        <w:t xml:space="preserve">Diese </w:t>
      </w:r>
      <w:proofErr w:type="spellStart"/>
      <w:r w:rsidR="00AD0EBC">
        <w:t>Methacrylat</w:t>
      </w:r>
      <w:proofErr w:type="spellEnd"/>
      <w:r w:rsidR="00AD0EBC">
        <w:t>-Gewindedichtung leistet eine niedrige Demontage-Festigkeit und hat einen Einsatztemperaturbereich von -55°C bis 150°C.</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D0EBC">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55"/>
    </w:p>
    <w:p w14:paraId="711DC848" w14:textId="53E5C3E4"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w:t>
      </w:r>
      <w:r w:rsidR="00BD0809">
        <w:rPr>
          <w:color w:val="000000" w:themeColor="text1"/>
        </w:rPr>
        <w:t>1</w:t>
      </w:r>
      <w:r w:rsidR="00A936AC" w:rsidRPr="00A936AC">
        <w:rPr>
          <w:color w:val="000000" w:themeColor="text1"/>
        </w:rPr>
        <w:t>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w:t>
      </w:r>
    </w:p>
    <w:p w14:paraId="1956000B" w14:textId="7B1ADD1F" w:rsidR="004F6ABF" w:rsidRDefault="004F6ABF" w:rsidP="0069467B">
      <w:pPr>
        <w:jc w:val="both"/>
      </w:pPr>
      <w:r w:rsidRPr="004F6ABF">
        <w:t>Eine gesonderte Schmierung der Lager ist nicht notwendig.</w:t>
      </w:r>
      <w:r>
        <w:t xml:space="preserve"> Die Kontrolle des </w:t>
      </w:r>
      <w:r w:rsidRPr="00BD0809">
        <w:t xml:space="preserve">Ölstandes soll alle 250 000 Fahrtkilometer oder alle 6 Monate durchgeführt </w:t>
      </w:r>
      <w:r>
        <w:t>werden.</w:t>
      </w:r>
    </w:p>
    <w:p w14:paraId="595BC905" w14:textId="77777777" w:rsidR="006A1A81" w:rsidRDefault="006A1A81">
      <w:pPr>
        <w:tabs>
          <w:tab w:val="clear" w:pos="1134"/>
          <w:tab w:val="clear" w:pos="2268"/>
        </w:tabs>
        <w:spacing w:line="240" w:lineRule="auto"/>
        <w:rPr>
          <w:rFonts w:eastAsiaTheme="minorEastAsia"/>
          <w:noProof/>
          <w:sz w:val="28"/>
        </w:rPr>
      </w:pPr>
      <w:r>
        <w:br w:type="page"/>
      </w:r>
    </w:p>
    <w:p w14:paraId="77C3F524" w14:textId="7AB3A8B3" w:rsidR="00B07027" w:rsidRDefault="005D5A46" w:rsidP="00B07027">
      <w:pPr>
        <w:pStyle w:val="berschrift2"/>
      </w:pPr>
      <w:r>
        <w:lastRenderedPageBreak/>
        <w:t>Simulation</w:t>
      </w:r>
    </w:p>
    <w:p w14:paraId="3EA11CCF" w14:textId="7C08F939" w:rsidR="00B07027" w:rsidRDefault="00B07027" w:rsidP="008B2E9C">
      <w:pPr>
        <w:jc w:val="both"/>
      </w:pPr>
      <w:r>
        <w:t>Für eine erste Validierung des Ölfüllstandes w</w:t>
      </w:r>
      <w:r w:rsidR="00BD0809">
        <w:t>u</w:t>
      </w:r>
      <w:r>
        <w:t xml:space="preserve">rde mithilfe </w:t>
      </w:r>
      <w:r w:rsidR="00BD0809">
        <w:t xml:space="preserve">des Programms </w:t>
      </w:r>
      <w:r>
        <w:t>Blender eine einfache Fluid</w:t>
      </w:r>
      <w:r w:rsidR="00BD0809">
        <w:t>s</w:t>
      </w:r>
      <w:r>
        <w:t>imulation erstellt. Blender ist eine frei zugänglich Open Source 3D Grafiksuite mit verschiedenen Werkzeugen für Animation, Simulation und Bildbearbeitung.</w:t>
      </w:r>
    </w:p>
    <w:p w14:paraId="4FA5AA3B" w14:textId="0398C88A" w:rsidR="00AC7C01" w:rsidRDefault="00AC7C01" w:rsidP="008B2E9C">
      <w:pPr>
        <w:jc w:val="both"/>
      </w:pPr>
      <w:r>
        <w:t>Obwohl die Software primär für den Kreativbereich und Filmbearbeitung benutz</w:t>
      </w:r>
      <w:r w:rsidR="00BD0809">
        <w:t>t</w:t>
      </w:r>
      <w:r>
        <w:t xml:space="preserve"> wird, kann mit dieser eine Annäherung an das </w:t>
      </w:r>
      <w:r w:rsidR="00BD0809">
        <w:t>V</w:t>
      </w:r>
      <w:r>
        <w:t xml:space="preserve">erhalten des Öls im Getriebegehäuse getätigt werden. </w:t>
      </w:r>
    </w:p>
    <w:p w14:paraId="1CDDDDF0" w14:textId="168F1C35" w:rsidR="002C3F59" w:rsidRDefault="00AC7C01" w:rsidP="008B2E9C">
      <w:pPr>
        <w:jc w:val="both"/>
      </w:pPr>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093E8B59" w:rsidR="002C3F59" w:rsidRDefault="004B142C" w:rsidP="008B2E9C">
      <w:pPr>
        <w:jc w:val="both"/>
        <w:rPr>
          <w:color w:val="000000" w:themeColor="text1"/>
        </w:rPr>
      </w:pPr>
      <w:r>
        <w:rPr>
          <w:noProof/>
        </w:rPr>
        <mc:AlternateContent>
          <mc:Choice Requires="wps">
            <w:drawing>
              <wp:anchor distT="0" distB="0" distL="114300" distR="114300" simplePos="0" relativeHeight="251680768" behindDoc="1" locked="0" layoutInCell="1" allowOverlap="1" wp14:anchorId="24595DD0" wp14:editId="0715FEC2">
                <wp:simplePos x="0" y="0"/>
                <wp:positionH relativeFrom="margin">
                  <wp:posOffset>1041400</wp:posOffset>
                </wp:positionH>
                <wp:positionV relativeFrom="paragraph">
                  <wp:posOffset>4949369</wp:posOffset>
                </wp:positionV>
                <wp:extent cx="3670300" cy="398780"/>
                <wp:effectExtent l="0" t="0" r="6350" b="1270"/>
                <wp:wrapTight wrapText="bothSides">
                  <wp:wrapPolygon edited="0">
                    <wp:start x="0" y="0"/>
                    <wp:lineTo x="0" y="20637"/>
                    <wp:lineTo x="21525" y="20637"/>
                    <wp:lineTo x="21525"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3670300" cy="398780"/>
                        </a:xfrm>
                        <a:prstGeom prst="rect">
                          <a:avLst/>
                        </a:prstGeom>
                        <a:solidFill>
                          <a:prstClr val="white"/>
                        </a:solidFill>
                        <a:ln>
                          <a:noFill/>
                        </a:ln>
                      </wps:spPr>
                      <wps:txbx>
                        <w:txbxContent>
                          <w:p w14:paraId="4D8D5958" w14:textId="66005132" w:rsidR="00AD0EBC" w:rsidRPr="005E55D8" w:rsidRDefault="00AD0EBC"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5DD0" id="Textfeld 71" o:spid="_x0000_s1027" type="#_x0000_t202" style="position:absolute;left:0;text-align:left;margin-left:82pt;margin-top:389.7pt;width:289pt;height:31.4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" stroked="f">
                <v:textbox inset="0,0,0,0">
                  <w:txbxContent>
                    <w:p w14:paraId="4D8D5958" w14:textId="66005132" w:rsidR="00AD0EBC" w:rsidRPr="005E55D8" w:rsidRDefault="00AD0EBC" w:rsidP="005E55D8">
                      <w:pPr>
                        <w:pStyle w:val="Beschriftung"/>
                      </w:pPr>
                      <w:r>
                        <w:t xml:space="preserve">Abbildung </w:t>
                      </w:r>
                      <w:r>
                        <w:rPr>
                          <w:noProof/>
                        </w:rPr>
                        <w:t>27</w:t>
                      </w:r>
                      <w:r>
                        <w:t>: CFD - Ölstand horizontal</w:t>
                      </w:r>
                    </w:p>
                  </w:txbxContent>
                </v:textbox>
                <w10:wrap type="tight" anchorx="margin"/>
              </v:shape>
            </w:pict>
          </mc:Fallback>
        </mc:AlternateContent>
      </w:r>
      <w:r>
        <w:rPr>
          <w:noProof/>
        </w:rPr>
        <w:drawing>
          <wp:anchor distT="0" distB="0" distL="114300" distR="114300" simplePos="0" relativeHeight="251678720" behindDoc="1" locked="0" layoutInCell="1" allowOverlap="1" wp14:anchorId="4CE29393" wp14:editId="33BD8462">
            <wp:simplePos x="0" y="0"/>
            <wp:positionH relativeFrom="margin">
              <wp:posOffset>-11838</wp:posOffset>
            </wp:positionH>
            <wp:positionV relativeFrom="paragraph">
              <wp:posOffset>1660153</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2C3F59">
        <w:t xml:space="preserve">In der Simulation wird das Gehäuse in die jeweiligen maximalen Schräglagen </w:t>
      </w:r>
      <w:r w:rsidR="002C3F59" w:rsidRPr="002C3F59">
        <w:rPr>
          <w:color w:val="000000" w:themeColor="text1"/>
        </w:rPr>
        <w:t>von ±6°</w:t>
      </w:r>
      <w:r w:rsidR="002C3F59">
        <w:rPr>
          <w:color w:val="000000" w:themeColor="text1"/>
        </w:rPr>
        <w:t xml:space="preserve"> (zusätzliche Schräglage </w:t>
      </w:r>
      <w:r w:rsidR="00BD0809">
        <w:rPr>
          <w:color w:val="000000" w:themeColor="text1"/>
        </w:rPr>
        <w:t>a</w:t>
      </w:r>
      <w:r w:rsidR="002C3F59">
        <w:rPr>
          <w:color w:val="000000" w:themeColor="text1"/>
        </w:rPr>
        <w:t xml:space="preserve">ufgrund des </w:t>
      </w:r>
      <w:r w:rsidR="00BD0809">
        <w:rPr>
          <w:color w:val="000000" w:themeColor="text1"/>
        </w:rPr>
        <w:t>Untergrundes</w:t>
      </w:r>
      <w:r w:rsidR="002C3F59">
        <w:rPr>
          <w:color w:val="000000" w:themeColor="text1"/>
        </w:rPr>
        <w:t xml:space="preserve">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w:t>
      </w:r>
      <w:r w:rsidR="00BD0809">
        <w:rPr>
          <w:color w:val="000000" w:themeColor="text1"/>
        </w:rPr>
        <w:t xml:space="preserve"> gemacht werden</w:t>
      </w:r>
      <w:r w:rsidR="00D8742E">
        <w:rPr>
          <w:color w:val="000000" w:themeColor="text1"/>
        </w:rPr>
        <w:t xml:space="preserve">. Diese </w:t>
      </w:r>
      <w:r w:rsidR="00BD0809">
        <w:rPr>
          <w:color w:val="000000" w:themeColor="text1"/>
        </w:rPr>
        <w:t xml:space="preserve">Aufnahmen </w:t>
      </w:r>
      <w:r w:rsidR="00D8742E">
        <w:rPr>
          <w:color w:val="000000" w:themeColor="text1"/>
        </w:rPr>
        <w:t>sind in Abbildung 27 bis 29 zu sehen</w:t>
      </w:r>
      <w:r>
        <w:rPr>
          <w:color w:val="000000" w:themeColor="text1"/>
        </w:rPr>
        <w:t>.</w:t>
      </w:r>
      <w:r w:rsidRPr="004B142C">
        <w:t xml:space="preserve"> </w:t>
      </w:r>
      <w:r>
        <w:t>Bei keiner Stellung gab es Probleme bezüglich der Überflutung der Labyrinth Dichtungen oder bezüglich eines Auslaufens aus der Einfüllbohrung.</w:t>
      </w:r>
    </w:p>
    <w:p w14:paraId="361D1853" w14:textId="4E77CD05" w:rsidR="005E55D8" w:rsidRDefault="004A3BD4" w:rsidP="004B142C">
      <w:pPr>
        <w:jc w:val="both"/>
      </w:pPr>
      <w:r>
        <w:rPr>
          <w:noProof/>
        </w:rPr>
        <w:lastRenderedPageBreak/>
        <mc:AlternateContent>
          <mc:Choice Requires="wps">
            <w:drawing>
              <wp:anchor distT="0" distB="0" distL="114300" distR="114300" simplePos="0" relativeHeight="251683840" behindDoc="0" locked="0" layoutInCell="1" allowOverlap="1" wp14:anchorId="5B089DB3" wp14:editId="60329A91">
                <wp:simplePos x="0" y="0"/>
                <wp:positionH relativeFrom="margin">
                  <wp:align>center</wp:align>
                </wp:positionH>
                <wp:positionV relativeFrom="paragraph">
                  <wp:posOffset>3311463</wp:posOffset>
                </wp:positionV>
                <wp:extent cx="2575560" cy="360045"/>
                <wp:effectExtent l="0" t="0" r="0" b="1905"/>
                <wp:wrapSquare wrapText="bothSides"/>
                <wp:docPr id="73" name="Textfeld 73"/>
                <wp:cNvGraphicFramePr/>
                <a:graphic xmlns:a="http://schemas.openxmlformats.org/drawingml/2006/main">
                  <a:graphicData uri="http://schemas.microsoft.com/office/word/2010/wordprocessingShape">
                    <wps:wsp>
                      <wps:cNvSpPr txBox="1"/>
                      <wps:spPr>
                        <a:xfrm>
                          <a:off x="0" y="0"/>
                          <a:ext cx="2575560" cy="360045"/>
                        </a:xfrm>
                        <a:prstGeom prst="rect">
                          <a:avLst/>
                        </a:prstGeom>
                        <a:solidFill>
                          <a:prstClr val="white"/>
                        </a:solidFill>
                        <a:ln>
                          <a:noFill/>
                        </a:ln>
                      </wps:spPr>
                      <wps:txbx>
                        <w:txbxContent>
                          <w:p w14:paraId="3A63E1D2" w14:textId="7638B0A6" w:rsidR="00AD0EBC" w:rsidRPr="005E55D8" w:rsidRDefault="00AD0EBC"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89DB3" id="Textfeld 73" o:spid="_x0000_s1028" type="#_x0000_t202" style="position:absolute;left:0;text-align:left;margin-left:0;margin-top:260.75pt;width:202.8pt;height:28.3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" stroked="f">
                <v:textbox inset="0,0,0,0">
                  <w:txbxContent>
                    <w:p w14:paraId="3A63E1D2" w14:textId="7638B0A6" w:rsidR="00AD0EBC" w:rsidRPr="005E55D8" w:rsidRDefault="00AD0EBC" w:rsidP="005E55D8">
                      <w:pPr>
                        <w:pStyle w:val="Beschriftung"/>
                      </w:pPr>
                      <w:r>
                        <w:t xml:space="preserve">Abbildung </w:t>
                      </w:r>
                      <w:r>
                        <w:rPr>
                          <w:noProof/>
                        </w:rPr>
                        <w:t>28</w:t>
                      </w:r>
                      <w:r>
                        <w:t>: CFD - Ölstand +6°</w:t>
                      </w:r>
                    </w:p>
                  </w:txbxContent>
                </v:textbox>
                <w10:wrap type="square" anchorx="margin"/>
              </v:shape>
            </w:pict>
          </mc:Fallback>
        </mc:AlternateContent>
      </w:r>
      <w:r w:rsidR="004B142C">
        <w:rPr>
          <w:noProof/>
        </w:rPr>
        <w:drawing>
          <wp:anchor distT="0" distB="0" distL="114300" distR="114300" simplePos="0" relativeHeight="251689984" behindDoc="0" locked="0" layoutInCell="1" allowOverlap="1" wp14:anchorId="7EE494B9" wp14:editId="53E63EE3">
            <wp:simplePos x="0" y="0"/>
            <wp:positionH relativeFrom="margin">
              <wp:align>right</wp:align>
            </wp:positionH>
            <wp:positionV relativeFrom="paragraph">
              <wp:posOffset>4005916</wp:posOffset>
            </wp:positionV>
            <wp:extent cx="5752465" cy="3232150"/>
            <wp:effectExtent l="0" t="0" r="635" b="635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4B142C">
        <w:rPr>
          <w:noProof/>
        </w:rPr>
        <w:drawing>
          <wp:anchor distT="0" distB="0" distL="114300" distR="114300" simplePos="0" relativeHeight="251681792" behindDoc="0" locked="0" layoutInCell="1" allowOverlap="1" wp14:anchorId="64448553" wp14:editId="65010AC9">
            <wp:simplePos x="0" y="0"/>
            <wp:positionH relativeFrom="margin">
              <wp:align>right</wp:align>
            </wp:positionH>
            <wp:positionV relativeFrom="paragraph">
              <wp:posOffset>0</wp:posOffset>
            </wp:positionV>
            <wp:extent cx="5752465" cy="3232150"/>
            <wp:effectExtent l="0" t="0" r="635" b="635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p>
    <w:p w14:paraId="7129BA44" w14:textId="62DB8616" w:rsidR="00B07027" w:rsidRDefault="00B07027" w:rsidP="00B07027"/>
    <w:p w14:paraId="514FB5EC" w14:textId="3F7A3503" w:rsidR="00B07027" w:rsidRPr="00B07027" w:rsidRDefault="00B07027" w:rsidP="00B07027"/>
    <w:p w14:paraId="65F4FB01" w14:textId="11CB1223" w:rsidR="004A3BD4" w:rsidRDefault="004A3BD4" w:rsidP="004A3BD4">
      <w:pPr>
        <w:pStyle w:val="Beschriftung"/>
        <w:jc w:val="center"/>
      </w:pPr>
      <w:r>
        <w:t xml:space="preserve">Abbildung </w:t>
      </w:r>
      <w:r>
        <w:rPr>
          <w:noProof/>
        </w:rPr>
        <w:t>29</w:t>
      </w:r>
      <w:r>
        <w:t>: CFD - Ölstand -6°</w:t>
      </w:r>
    </w:p>
    <w:p w14:paraId="6D09AEEE" w14:textId="77777777" w:rsidR="004A3BD4" w:rsidRDefault="004A3BD4">
      <w:pPr>
        <w:tabs>
          <w:tab w:val="clear" w:pos="1134"/>
          <w:tab w:val="clear" w:pos="2268"/>
        </w:tabs>
        <w:spacing w:line="240" w:lineRule="auto"/>
      </w:pPr>
      <w:r>
        <w:br w:type="page"/>
      </w:r>
    </w:p>
    <w:p w14:paraId="03C303EC" w14:textId="36837AC5" w:rsidR="00F4424A" w:rsidRDefault="00D8742E" w:rsidP="006A1A81">
      <w:pPr>
        <w:tabs>
          <w:tab w:val="clear" w:pos="1134"/>
          <w:tab w:val="clear" w:pos="2268"/>
        </w:tabs>
        <w:jc w:val="both"/>
      </w:pPr>
      <w:r>
        <w:lastRenderedPageBreak/>
        <w:t xml:space="preserve">Des Weiteren konnte mit </w:t>
      </w:r>
      <w:r w:rsidR="006A1A81">
        <w:t xml:space="preserve">dem Programm </w:t>
      </w:r>
      <w:proofErr w:type="spellStart"/>
      <w:r>
        <w:t>Ansys</w:t>
      </w:r>
      <w:proofErr w:type="spellEnd"/>
      <w:r>
        <w:t xml:space="preserve"> Academic eine Simulation des </w:t>
      </w:r>
      <w:r w:rsidR="006A1A81">
        <w:t>Zweiphasen-Fluidgemisches</w:t>
      </w:r>
      <w:r>
        <w:t xml:space="preserve"> während der Befüllung erstellt werden. </w:t>
      </w:r>
      <w:r w:rsidR="00F4424A">
        <w:t xml:space="preserve">Diese ermöglicht eine Fallstudie bezüglich der Befüllung und der </w:t>
      </w:r>
      <w:proofErr w:type="spellStart"/>
      <w:r w:rsidR="00F4424A">
        <w:t>Momentan</w:t>
      </w:r>
      <w:r w:rsidR="006A1A81">
        <w:t>v</w:t>
      </w:r>
      <w:r w:rsidR="00F4424A">
        <w:t>erteilung</w:t>
      </w:r>
      <w:proofErr w:type="spellEnd"/>
      <w:r w:rsidR="00F4424A">
        <w:t xml:space="preserve"> </w:t>
      </w:r>
      <w:r w:rsidR="00F22833">
        <w:t xml:space="preserve">der Fluide </w:t>
      </w:r>
      <w:r w:rsidR="00F4424A">
        <w:t>zu jedem Zeitpunkt.</w:t>
      </w:r>
    </w:p>
    <w:p w14:paraId="2797B0A2" w14:textId="35446F7E" w:rsidR="005A2BC4" w:rsidRDefault="00F4424A" w:rsidP="008B2E9C">
      <w:pPr>
        <w:tabs>
          <w:tab w:val="clear" w:pos="1134"/>
          <w:tab w:val="clear" w:pos="2268"/>
        </w:tabs>
        <w:jc w:val="both"/>
      </w:pPr>
      <w:proofErr w:type="spellStart"/>
      <w:r>
        <w:t>Ansys</w:t>
      </w:r>
      <w:proofErr w:type="spellEnd"/>
      <w:r w:rsidR="005A2BC4">
        <w:t xml:space="preserve"> ist eine Software zur allgemeinen Systemsimulation für Ingenieure. Dafür werden sehr viele Werkzeuge für </w:t>
      </w:r>
      <w:r w:rsidR="006A1A81">
        <w:t xml:space="preserve">die </w:t>
      </w:r>
      <w:r w:rsidR="005A2BC4">
        <w:t xml:space="preserve">numerische Lösung von </w:t>
      </w:r>
      <w:r w:rsidR="00F22833">
        <w:t xml:space="preserve">verschiedenen </w:t>
      </w:r>
      <w:r w:rsidR="005A2BC4">
        <w:t>Problemen geboten.</w:t>
      </w:r>
    </w:p>
    <w:p w14:paraId="09996171" w14:textId="1062F632" w:rsidR="001B4EC6" w:rsidRDefault="001B4EC6" w:rsidP="008B2E9C">
      <w:pPr>
        <w:tabs>
          <w:tab w:val="clear" w:pos="1134"/>
          <w:tab w:val="clear" w:pos="2268"/>
        </w:tabs>
        <w:jc w:val="both"/>
      </w:pPr>
      <w:r>
        <w:t>In Abbildung 30 sind einzelne Ausschnitte aus der kompletten Simulation zu sehen. Hierbei stell</w:t>
      </w:r>
      <w:r w:rsidR="006A1A81">
        <w:t>t</w:t>
      </w:r>
      <w:r>
        <w:t xml:space="preserve"> die Farbe</w:t>
      </w:r>
      <w:r w:rsidR="006A1A81">
        <w:t xml:space="preserve"> </w:t>
      </w:r>
      <w:proofErr w:type="spellStart"/>
      <w:r w:rsidR="006A1A81">
        <w:t>r</w:t>
      </w:r>
      <w:r>
        <w:t>ot</w:t>
      </w:r>
      <w:proofErr w:type="spellEnd"/>
      <w:r>
        <w:t xml:space="preserve"> das Fluid Öl dar und </w:t>
      </w:r>
      <w:r w:rsidR="00AB644A">
        <w:t xml:space="preserve">die Farbe </w:t>
      </w:r>
      <w:proofErr w:type="spellStart"/>
      <w:r w:rsidR="00AB644A">
        <w:t>b</w:t>
      </w:r>
      <w:r>
        <w:t>lau</w:t>
      </w:r>
      <w:proofErr w:type="spellEnd"/>
      <w:r>
        <w:t xml:space="preserve"> die Umgebungs</w:t>
      </w:r>
      <w:r w:rsidR="00F22833">
        <w:t>luft</w:t>
      </w:r>
      <w:r w:rsidR="00AB644A">
        <w:t xml:space="preserve">, </w:t>
      </w:r>
      <w:r w:rsidR="00F22833">
        <w:t>die sich schon im Gehäuse befindet. Alle anderen Farben stellen eine Mischung der beiden Fluide dar. Ein Animationsvideo der CFD</w:t>
      </w:r>
      <w:r w:rsidR="004B142C">
        <w:t>-</w:t>
      </w:r>
      <w:r w:rsidR="00F22833">
        <w:t>Simulation ist auf der CD beigelegt.</w:t>
      </w:r>
    </w:p>
    <w:p w14:paraId="5D4AA986" w14:textId="77777777" w:rsidR="005A2BC4" w:rsidRDefault="005A2BC4" w:rsidP="008B2E9C">
      <w:pPr>
        <w:tabs>
          <w:tab w:val="clear" w:pos="1134"/>
          <w:tab w:val="clear" w:pos="2268"/>
        </w:tabs>
        <w:jc w:val="both"/>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4A3BD4">
      <w:pPr>
        <w:pStyle w:val="Beschriftung"/>
        <w:jc w:val="center"/>
      </w:pPr>
      <w:r>
        <w:t>Abbildung</w:t>
      </w:r>
      <w:r>
        <w:rPr>
          <w:noProof/>
        </w:rPr>
        <w:t xml:space="preserve"> 30</w:t>
      </w:r>
      <w:r>
        <w:t xml:space="preserve">: 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56" w:name="_Toc30503725"/>
      <w:r>
        <w:lastRenderedPageBreak/>
        <w:t>Gehäuse</w:t>
      </w:r>
      <w:bookmarkEnd w:id="56"/>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008755"/>
                    </a:xfrm>
                    <a:prstGeom prst="rect">
                      <a:avLst/>
                    </a:prstGeom>
                  </pic:spPr>
                </pic:pic>
              </a:graphicData>
            </a:graphic>
          </wp:inline>
        </w:drawing>
      </w:r>
    </w:p>
    <w:p w14:paraId="3E91472C" w14:textId="40925231" w:rsidR="00C53C24" w:rsidRDefault="00C53C24" w:rsidP="00C53C24">
      <w:pPr>
        <w:pStyle w:val="Beschriftung"/>
        <w:jc w:val="center"/>
      </w:pPr>
      <w:bookmarkStart w:id="57" w:name="_Toc34486488"/>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28</w:t>
      </w:r>
      <w:r w:rsidR="00EF1E2D">
        <w:rPr>
          <w:noProof/>
        </w:rPr>
        <w:fldChar w:fldCharType="end"/>
      </w:r>
      <w:r>
        <w:t>: Ovaler Flansch - Variable Achsabstände</w:t>
      </w:r>
      <w:bookmarkEnd w:id="57"/>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520FDF57" w:rsidR="00E73E4B" w:rsidRDefault="00E73E4B" w:rsidP="00E73E4B">
      <w:pPr>
        <w:jc w:val="both"/>
      </w:pPr>
      <w:r>
        <w:t>Reine Auflageflächen sollen dabei die Oberflächengüte Rz16 erreichen, Passungen die Oberflächengüte Rz4.</w:t>
      </w:r>
    </w:p>
    <w:p w14:paraId="45F7F9A0" w14:textId="553053FA" w:rsidR="0032739B" w:rsidRDefault="0032739B" w:rsidP="00E73E4B">
      <w:pPr>
        <w:jc w:val="both"/>
      </w:pPr>
    </w:p>
    <w:p w14:paraId="3153E3DF" w14:textId="545D4FC2" w:rsidR="00E73E4B" w:rsidRPr="00E73E4B" w:rsidRDefault="0032739B" w:rsidP="00E73E4B">
      <w:pPr>
        <w:jc w:val="both"/>
      </w:pPr>
      <w:r>
        <w:t xml:space="preserve">Ebenfalls in Abbildung 27 zu sehen ist der am Gehäuse angebrachte </w:t>
      </w:r>
      <w:proofErr w:type="spellStart"/>
      <w:r>
        <w:t>Notfang</w:t>
      </w:r>
      <w:proofErr w:type="spellEnd"/>
      <w:r>
        <w:t>, der im unerwarteten Fall, dass die Drehmomentstütze doch reißt sollte, das Gehäuse vor unkontrollierter Verdrehung schützt.</w:t>
      </w:r>
    </w:p>
    <w:p w14:paraId="3C353F3B" w14:textId="48B31613" w:rsidR="00580F85" w:rsidRDefault="00580F85" w:rsidP="00E73E4B">
      <w:pPr>
        <w:pStyle w:val="berschrift2"/>
        <w:jc w:val="both"/>
      </w:pPr>
      <w:r>
        <w:t>Teilung</w:t>
      </w:r>
    </w:p>
    <w:p w14:paraId="1D8466F4" w14:textId="22EB4ADF" w:rsidR="00F52810" w:rsidRPr="00F52810" w:rsidRDefault="006F7FD3" w:rsidP="00F52810">
      <w:r>
        <w:t>Das Gehäuse w</w:t>
      </w:r>
      <w:r w:rsidR="00F85057">
        <w:t>ird</w:t>
      </w:r>
      <w:r>
        <w:t xml:space="preserve"> in einem Winkel von 30° geteilt. </w:t>
      </w:r>
      <w:r w:rsidR="00AD3A18">
        <w:t xml:space="preserve">So entstehen keine Probleme durch Kollision bei der Montage der Flanschschrauben. </w:t>
      </w:r>
      <w:r w:rsidR="00F52810">
        <w:t>Abbildung 2</w:t>
      </w:r>
      <w:r w:rsidR="00AD3A18">
        <w:t>9</w:t>
      </w:r>
      <w:r w:rsidR="00F52810">
        <w:t xml:space="preserve"> zeigt die Ebene, die zur Teilung des Gehäuses herangezogen wurde. Diese liegt auf der Mittellinie der Abtriebswelle. Abbildung </w:t>
      </w:r>
      <w:r w:rsidR="00AD3A18">
        <w:t>30</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2509" cy="4130237"/>
                    </a:xfrm>
                    <a:prstGeom prst="rect">
                      <a:avLst/>
                    </a:prstGeom>
                  </pic:spPr>
                </pic:pic>
              </a:graphicData>
            </a:graphic>
          </wp:inline>
        </w:drawing>
      </w:r>
    </w:p>
    <w:p w14:paraId="23034C33" w14:textId="5EC89A14" w:rsidR="005D5A46" w:rsidRDefault="006F7FD3" w:rsidP="006F7FD3">
      <w:pPr>
        <w:pStyle w:val="Beschriftung"/>
        <w:jc w:val="center"/>
      </w:pPr>
      <w:bookmarkStart w:id="58" w:name="_Toc34486489"/>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29</w:t>
      </w:r>
      <w:r w:rsidR="00AB3E22">
        <w:rPr>
          <w:noProof/>
        </w:rPr>
        <w:fldChar w:fldCharType="end"/>
      </w:r>
      <w:r>
        <w:t>: Teilung im 30° Winkel</w:t>
      </w:r>
      <w:bookmarkEnd w:id="58"/>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5023" cy="3121069"/>
                    </a:xfrm>
                    <a:prstGeom prst="rect">
                      <a:avLst/>
                    </a:prstGeom>
                  </pic:spPr>
                </pic:pic>
              </a:graphicData>
            </a:graphic>
          </wp:inline>
        </w:drawing>
      </w:r>
    </w:p>
    <w:p w14:paraId="4D06D377" w14:textId="493EFA2B" w:rsidR="006F7FD3" w:rsidRDefault="006F7FD3" w:rsidP="006F7FD3">
      <w:pPr>
        <w:pStyle w:val="Beschriftung"/>
        <w:jc w:val="center"/>
      </w:pPr>
      <w:bookmarkStart w:id="59" w:name="_Toc34486490"/>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4A3BD4">
        <w:rPr>
          <w:noProof/>
        </w:rPr>
        <w:t>30</w:t>
      </w:r>
      <w:r w:rsidR="00AB3E22">
        <w:rPr>
          <w:noProof/>
        </w:rPr>
        <w:fldChar w:fldCharType="end"/>
      </w:r>
      <w:r>
        <w:t>: Fertig geteiltes Gehäuse</w:t>
      </w:r>
      <w:bookmarkEnd w:id="59"/>
    </w:p>
    <w:p w14:paraId="03554716" w14:textId="04CF784C" w:rsidR="00912BC5" w:rsidRDefault="00912BC5" w:rsidP="00AD3A18">
      <w:pPr>
        <w:jc w:val="both"/>
      </w:pPr>
      <w:r>
        <w:lastRenderedPageBreak/>
        <w:t>Die Teilung wird mit insgesamt 12 M10-Schrauben abgedichtet</w:t>
      </w:r>
      <w:r w:rsidR="0058062F">
        <w:t>. Sie besitzen je zwei Unterlegscheiben, um den Gehäusewerkstoff zu schonen. Da es sich um Durchgangslöcher handelt, ist ein leichtes Verrutschen der Gehäuseteile</w:t>
      </w:r>
      <w:r w:rsidR="00AD3A18">
        <w:t xml:space="preserve"> zueinander allein durch die Schrauben</w:t>
      </w:r>
      <w:r w:rsidR="0058062F">
        <w:t xml:space="preserve">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4509E1C8" w:rsidR="0058062F" w:rsidRPr="00912BC5" w:rsidRDefault="0058062F" w:rsidP="0058062F">
      <w:pPr>
        <w:pStyle w:val="Beschriftung"/>
        <w:jc w:val="center"/>
      </w:pPr>
      <w:bookmarkStart w:id="60" w:name="_Toc34486491"/>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31</w:t>
      </w:r>
      <w:r w:rsidR="00EF1E2D">
        <w:rPr>
          <w:noProof/>
        </w:rPr>
        <w:fldChar w:fldCharType="end"/>
      </w:r>
      <w:r>
        <w:t>: Sicherungsstifte am Flansch</w:t>
      </w:r>
      <w:bookmarkEnd w:id="60"/>
    </w:p>
    <w:p w14:paraId="1962A9DA" w14:textId="712D3F50" w:rsidR="00580F85" w:rsidRDefault="00580F85" w:rsidP="00A91372">
      <w:pPr>
        <w:pStyle w:val="berschrift3"/>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lastRenderedPageBreak/>
        <w:t>Das Nennmoment wird als statisch angenommen, das Maximalmoment aufgrund seiner kurzen Wirkzeit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w:t>
      </w:r>
      <w:proofErr w:type="spellStart"/>
      <w:r w:rsidR="006E0518" w:rsidRPr="006E0518">
        <w:t>KissSoft</w:t>
      </w:r>
      <w:proofErr w:type="spellEnd"/>
      <w:r w:rsidR="006E0518" w:rsidRPr="006E0518">
        <w:t xml:space="preserve">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61" w:name="_Toc30503726"/>
      <w:r>
        <w:t>Wandstärke und Verrippung</w:t>
      </w:r>
      <w:bookmarkEnd w:id="61"/>
    </w:p>
    <w:p w14:paraId="4FF970FC" w14:textId="1E4D0A12" w:rsidR="00FD0304" w:rsidRDefault="00FD0304" w:rsidP="00FD0304">
      <w:pPr>
        <w:jc w:val="both"/>
      </w:pPr>
      <w:r>
        <w:t>Die Wandstärke ist mit 8 mm fertigungs- und festigkeitstechnisch vorgegeben.</w:t>
      </w:r>
    </w:p>
    <w:p w14:paraId="41135913" w14:textId="2646AA97"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00B386E" w14:textId="0EDDAC79" w:rsidR="00AD3A18" w:rsidRDefault="00AD3A18" w:rsidP="00FD0304">
      <w:pPr>
        <w:jc w:val="both"/>
      </w:pPr>
      <w:r>
        <w:t xml:space="preserve">Die </w:t>
      </w:r>
      <w:proofErr w:type="spellStart"/>
      <w:r>
        <w:t>Verrippung</w:t>
      </w:r>
      <w:proofErr w:type="spellEnd"/>
      <w:r>
        <w:t xml:space="preserve"> an den radialen Schraubenflaschen entlang ebenfalls in Radialrichtung dient zur Formstabilisierung des Gehäuses im Gießprozess. Die Rippen sind in der Gesamtansicht (Abschnitt 9.1) gut zu erkennen.</w:t>
      </w:r>
    </w:p>
    <w:p w14:paraId="3CE34F9F" w14:textId="77FF7BFD" w:rsidR="008C06E3" w:rsidRDefault="008C06E3" w:rsidP="008C06E3">
      <w:pPr>
        <w:pStyle w:val="berschrift2"/>
      </w:pPr>
      <w:bookmarkStart w:id="62" w:name="_Toc30503727"/>
      <w:r>
        <w:t>Respektabstände</w:t>
      </w:r>
      <w:bookmarkEnd w:id="62"/>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lastRenderedPageBreak/>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0"/>
                    <a:stretch>
                      <a:fillRect/>
                    </a:stretch>
                  </pic:blipFill>
                  <pic:spPr>
                    <a:xfrm>
                      <a:off x="0" y="0"/>
                      <a:ext cx="5759450" cy="5254625"/>
                    </a:xfrm>
                    <a:prstGeom prst="rect">
                      <a:avLst/>
                    </a:prstGeom>
                  </pic:spPr>
                </pic:pic>
              </a:graphicData>
            </a:graphic>
          </wp:inline>
        </w:drawing>
      </w:r>
    </w:p>
    <w:p w14:paraId="5A619E71" w14:textId="33E230DC" w:rsidR="0041405A" w:rsidRDefault="0041405A" w:rsidP="0041405A">
      <w:pPr>
        <w:pStyle w:val="Beschriftung"/>
        <w:jc w:val="center"/>
      </w:pPr>
      <w:bookmarkStart w:id="63" w:name="_Toc34486492"/>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32</w:t>
      </w:r>
      <w:r w:rsidR="00EF1E2D">
        <w:rPr>
          <w:noProof/>
        </w:rPr>
        <w:fldChar w:fldCharType="end"/>
      </w:r>
      <w:r>
        <w:t>: Größte Räder bei größtem Achsabstand</w:t>
      </w:r>
      <w:bookmarkEnd w:id="63"/>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671119F9" w:rsidR="0041405A" w:rsidRDefault="0041405A" w:rsidP="0041405A">
      <w:pPr>
        <w:pStyle w:val="Beschriftung"/>
        <w:jc w:val="center"/>
        <w:rPr>
          <w:color w:val="FF0000"/>
        </w:rPr>
      </w:pPr>
      <w:bookmarkStart w:id="64" w:name="_Toc34486493"/>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33</w:t>
      </w:r>
      <w:r w:rsidR="00EF1E2D">
        <w:rPr>
          <w:noProof/>
        </w:rPr>
        <w:fldChar w:fldCharType="end"/>
      </w:r>
      <w:r>
        <w:t>: Größtes Rad oben</w:t>
      </w:r>
      <w:bookmarkEnd w:id="64"/>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79F1A452" w:rsidR="0041405A" w:rsidRDefault="0041405A" w:rsidP="0041405A">
      <w:pPr>
        <w:pStyle w:val="Beschriftung"/>
        <w:jc w:val="center"/>
        <w:rPr>
          <w:color w:val="FF0000"/>
        </w:rPr>
      </w:pPr>
      <w:bookmarkStart w:id="65" w:name="_Toc34486494"/>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34</w:t>
      </w:r>
      <w:r w:rsidR="00EF1E2D">
        <w:rPr>
          <w:noProof/>
        </w:rPr>
        <w:fldChar w:fldCharType="end"/>
      </w:r>
      <w:r>
        <w:t>: Größtes Rad unten</w:t>
      </w:r>
      <w:bookmarkEnd w:id="65"/>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7F40379D" w:rsidR="0041405A" w:rsidRDefault="0041405A" w:rsidP="0041405A">
      <w:pPr>
        <w:pStyle w:val="Beschriftung"/>
        <w:jc w:val="center"/>
      </w:pPr>
      <w:bookmarkStart w:id="66" w:name="_Toc3448649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35</w:t>
      </w:r>
      <w:r w:rsidR="00EF1E2D">
        <w:rPr>
          <w:noProof/>
        </w:rPr>
        <w:fldChar w:fldCharType="end"/>
      </w:r>
      <w:r>
        <w:t>: Größtes Ritzel</w:t>
      </w:r>
      <w:bookmarkEnd w:id="66"/>
    </w:p>
    <w:p w14:paraId="5E282F70" w14:textId="0A70AA82" w:rsidR="0096771B" w:rsidRDefault="0096771B" w:rsidP="000D5927">
      <w:pPr>
        <w:jc w:val="both"/>
      </w:pPr>
    </w:p>
    <w:p w14:paraId="1F49E5C4" w14:textId="0A1B9AF5" w:rsidR="0096771B" w:rsidRDefault="0096771B" w:rsidP="000D5927">
      <w:pPr>
        <w:jc w:val="both"/>
      </w:pPr>
      <w:r>
        <w:t xml:space="preserve">Die Bodenfreiheit </w:t>
      </w:r>
      <w:r w:rsidR="00AD3A18">
        <w:t xml:space="preserve">des Getriebes </w:t>
      </w:r>
      <w:r>
        <w:t xml:space="preserve">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46CC99A" w14:textId="77777777" w:rsidR="00A91372" w:rsidRDefault="000D5927" w:rsidP="00A91372">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3E1A87C4" w14:textId="5E45BCE7" w:rsidR="000D5927" w:rsidRDefault="00A91372" w:rsidP="00A91372">
      <w:pPr>
        <w:jc w:val="both"/>
      </w:pPr>
      <w:r>
        <w:rPr>
          <w:noProof/>
        </w:rPr>
        <w:lastRenderedPageBreak/>
        <w:drawing>
          <wp:anchor distT="0" distB="0" distL="114300" distR="114300" simplePos="0" relativeHeight="251691008" behindDoc="0" locked="0" layoutInCell="1" allowOverlap="1" wp14:anchorId="46403AB0" wp14:editId="130AB6AF">
            <wp:simplePos x="0" y="0"/>
            <wp:positionH relativeFrom="margin">
              <wp:align>left</wp:align>
            </wp:positionH>
            <wp:positionV relativeFrom="paragraph">
              <wp:posOffset>551</wp:posOffset>
            </wp:positionV>
            <wp:extent cx="6118860" cy="474408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3864" cy="4747962"/>
                    </a:xfrm>
                    <a:prstGeom prst="rect">
                      <a:avLst/>
                    </a:prstGeom>
                    <a:noFill/>
                  </pic:spPr>
                </pic:pic>
              </a:graphicData>
            </a:graphic>
            <wp14:sizeRelH relativeFrom="margin">
              <wp14:pctWidth>0</wp14:pctWidth>
            </wp14:sizeRelH>
            <wp14:sizeRelV relativeFrom="margin">
              <wp14:pctHeight>0</wp14:pctHeight>
            </wp14:sizeRelV>
          </wp:anchor>
        </w:drawing>
      </w:r>
    </w:p>
    <w:p w14:paraId="554B6B9F" w14:textId="37F20CC9" w:rsidR="00AD3A18" w:rsidRDefault="00AD3A18" w:rsidP="00AD3A18">
      <w:pPr>
        <w:pStyle w:val="Beschriftung"/>
        <w:jc w:val="center"/>
      </w:pPr>
      <w:bookmarkStart w:id="67" w:name="_Toc34486496"/>
      <w:r>
        <w:t xml:space="preserve">Abbildung </w:t>
      </w:r>
      <w:r>
        <w:rPr>
          <w:noProof/>
        </w:rPr>
        <w:fldChar w:fldCharType="begin"/>
      </w:r>
      <w:r>
        <w:rPr>
          <w:noProof/>
        </w:rPr>
        <w:instrText xml:space="preserve"> SEQ Abbildung \* ARABIC </w:instrText>
      </w:r>
      <w:r>
        <w:rPr>
          <w:noProof/>
        </w:rPr>
        <w:fldChar w:fldCharType="separate"/>
      </w:r>
      <w:r w:rsidR="004A3BD4">
        <w:rPr>
          <w:noProof/>
        </w:rPr>
        <w:t>36</w:t>
      </w:r>
      <w:r>
        <w:rPr>
          <w:noProof/>
        </w:rPr>
        <w:fldChar w:fldCharType="end"/>
      </w:r>
      <w:r>
        <w:t>: Bodenfreiheit</w:t>
      </w:r>
      <w:bookmarkEnd w:id="67"/>
    </w:p>
    <w:p w14:paraId="5A17E7EC" w14:textId="77777777" w:rsidR="00A91372" w:rsidRPr="00A91372" w:rsidRDefault="00A91372" w:rsidP="00A91372"/>
    <w:p w14:paraId="796C92DF" w14:textId="5C11CA6B" w:rsidR="00AD3A18" w:rsidRPr="000D5927" w:rsidRDefault="00A91372"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 also ein Innenwinkel von 84°.</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1818" cy="4264875"/>
                    </a:xfrm>
                    <a:prstGeom prst="rect">
                      <a:avLst/>
                    </a:prstGeom>
                  </pic:spPr>
                </pic:pic>
              </a:graphicData>
            </a:graphic>
          </wp:inline>
        </w:drawing>
      </w:r>
    </w:p>
    <w:p w14:paraId="74F9908C" w14:textId="4D2F4B1A" w:rsidR="008C06E3" w:rsidRPr="001B53F3" w:rsidRDefault="00682E75" w:rsidP="001B53F3">
      <w:pPr>
        <w:pStyle w:val="Beschriftung"/>
        <w:jc w:val="center"/>
        <w:rPr>
          <w:color w:val="FF0000"/>
        </w:rPr>
      </w:pPr>
      <w:bookmarkStart w:id="68" w:name="_Toc34486497"/>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37</w:t>
      </w:r>
      <w:r w:rsidR="00EF1E2D">
        <w:rPr>
          <w:noProof/>
        </w:rPr>
        <w:fldChar w:fldCharType="end"/>
      </w:r>
      <w:r>
        <w:t>: Winkel an der Gehäuseunterkante</w:t>
      </w:r>
      <w:bookmarkEnd w:id="68"/>
    </w:p>
    <w:p w14:paraId="0732998B" w14:textId="03378B3E" w:rsidR="00E308B7" w:rsidRDefault="00E308B7" w:rsidP="001F3503">
      <w:pPr>
        <w:pStyle w:val="berschrift1"/>
      </w:pPr>
      <w:bookmarkStart w:id="69" w:name="_Toc30503728"/>
      <w:r>
        <w:lastRenderedPageBreak/>
        <w:t>Drehmomentstütze</w:t>
      </w:r>
      <w:bookmarkEnd w:id="69"/>
    </w:p>
    <w:p w14:paraId="4CC829B5" w14:textId="2E11B7CC"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r w:rsidR="00A91372">
        <w:t xml:space="preserve"> Ihr Bolzenabstand beträgt 400 mm.</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70"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70"/>
    </w:p>
    <w:p w14:paraId="6BF4586B" w14:textId="10A9AB59" w:rsidR="00A91372" w:rsidRDefault="00580F85" w:rsidP="00580F85">
      <w:r>
        <w:t xml:space="preserve">Die Schraubenberechnung für die Drehmomentstütze wurde mit </w:t>
      </w:r>
      <w:proofErr w:type="spellStart"/>
      <w:r>
        <w:t>Kiss</w:t>
      </w:r>
      <w:r w:rsidR="00A91372">
        <w:t>S</w:t>
      </w:r>
      <w:r>
        <w:t>oft</w:t>
      </w:r>
      <w:proofErr w:type="spellEnd"/>
      <w:r>
        <w:t xml:space="preserve"> nach VDI 2230 durchgeführt.</w:t>
      </w:r>
      <w:r w:rsidR="00A91372">
        <w:t xml:space="preserve"> Das Protokoll sowie die Originaldatei sind im Anhang zu finden.</w:t>
      </w:r>
    </w:p>
    <w:p w14:paraId="581F21D7" w14:textId="77777777" w:rsidR="00A91372" w:rsidRDefault="00A91372" w:rsidP="00580F85"/>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AD0EBC"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3424D23A" w:rsidR="00F121B6" w:rsidRPr="00F121B6" w:rsidRDefault="00F121B6" w:rsidP="00580F85">
      <w:r>
        <w:t>Es soll mit einer dynamischen Last i</w:t>
      </w:r>
      <w:r w:rsidR="00A91372">
        <w:t>n</w:t>
      </w:r>
      <w:r>
        <w:t xml:space="preserve"> Höhe des Kurzschlussantriebsmomentes gerechnet werden.</w:t>
      </w:r>
    </w:p>
    <w:p w14:paraId="21338C40" w14:textId="46D52688" w:rsidR="00F121B6" w:rsidRPr="00F121B6" w:rsidRDefault="00AD0EBC"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AD0EBC"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7548F291" w14:textId="77777777" w:rsidR="00A91372" w:rsidRDefault="00A91372" w:rsidP="00580F85"/>
    <w:p w14:paraId="1C21AB74" w14:textId="77777777" w:rsidR="00A91372" w:rsidRDefault="00A91372" w:rsidP="00580F85"/>
    <w:p w14:paraId="3AE57D09" w14:textId="0A8E9CCA" w:rsidR="00DC1D31" w:rsidRDefault="00DC1D31" w:rsidP="00580F85">
      <w:r>
        <w:lastRenderedPageBreak/>
        <w:t>Die Kraft auf die Schrauben erhält man durch die Kombination aus Hebelarm und Gesamtmoment:</w:t>
      </w:r>
    </w:p>
    <w:p w14:paraId="2B9DC65E" w14:textId="7D4E78CF" w:rsidR="00DC1D31" w:rsidRDefault="00AD0EBC"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AD0EBC"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AD0EBC"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AD0EBC"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7A009004" w14:textId="2CA21A66" w:rsidR="00056D98" w:rsidRDefault="00A91372" w:rsidP="00A91372">
      <w:pPr>
        <w:jc w:val="both"/>
      </w:pPr>
      <w:r>
        <w:rPr>
          <w:noProof/>
        </w:rPr>
        <w:drawing>
          <wp:anchor distT="0" distB="0" distL="114300" distR="114300" simplePos="0" relativeHeight="251692032" behindDoc="0" locked="0" layoutInCell="1" allowOverlap="1" wp14:anchorId="6A907B12" wp14:editId="3B1C7B77">
            <wp:simplePos x="0" y="0"/>
            <wp:positionH relativeFrom="margin">
              <wp:align>center</wp:align>
            </wp:positionH>
            <wp:positionV relativeFrom="paragraph">
              <wp:posOffset>557746</wp:posOffset>
            </wp:positionV>
            <wp:extent cx="3329305" cy="2111375"/>
            <wp:effectExtent l="0" t="0" r="4445" b="317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9305" cy="2111375"/>
                    </a:xfrm>
                    <a:prstGeom prst="rect">
                      <a:avLst/>
                    </a:prstGeom>
                  </pic:spPr>
                </pic:pic>
              </a:graphicData>
            </a:graphic>
          </wp:anchor>
        </w:drawing>
      </w:r>
      <w:r w:rsidR="0078698D" w:rsidRPr="00056D98">
        <w:t xml:space="preserve">Um den Bolzen möglichst unkompliziert und mit wenigen </w:t>
      </w:r>
      <w:r w:rsidR="00056D98" w:rsidRPr="00056D98">
        <w:t>Bearbeitungsgängen fertigen zu können, ist folgende Form von Vorteil:</w:t>
      </w:r>
      <w:r w:rsidRPr="00A91372">
        <w:rPr>
          <w:noProof/>
        </w:rPr>
        <w:t xml:space="preserve"> </w:t>
      </w:r>
    </w:p>
    <w:p w14:paraId="3BE4FF04" w14:textId="53A0880F" w:rsidR="00056D98" w:rsidRDefault="00056D98" w:rsidP="00782A68">
      <w:pPr>
        <w:pStyle w:val="Beschriftung"/>
        <w:jc w:val="center"/>
      </w:pPr>
      <w:bookmarkStart w:id="71" w:name="_Toc34486498"/>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4A3BD4">
        <w:rPr>
          <w:noProof/>
        </w:rPr>
        <w:t>38</w:t>
      </w:r>
      <w:r w:rsidR="003E5F0A">
        <w:rPr>
          <w:noProof/>
        </w:rPr>
        <w:fldChar w:fldCharType="end"/>
      </w:r>
      <w:r>
        <w:t>: Bolzen Drehmomentstütze</w:t>
      </w:r>
      <w:bookmarkEnd w:id="71"/>
    </w:p>
    <w:p w14:paraId="7A91794D" w14:textId="74267377" w:rsidR="00782A68" w:rsidRDefault="00782A68" w:rsidP="00FF3676">
      <w:pPr>
        <w:jc w:val="both"/>
      </w:pPr>
      <w:r>
        <w:lastRenderedPageBreak/>
        <w:t xml:space="preserve">Der Bolzen hat in der Mitte einen Durchmesser von 50 mm. Die Durchstecklänge der Schrauben beträgt 35 mm. Die </w:t>
      </w:r>
      <w:proofErr w:type="spellStart"/>
      <w:r>
        <w:t>Silentbuchse</w:t>
      </w:r>
      <w:proofErr w:type="spellEnd"/>
      <w:r>
        <w:t xml:space="preserve">, auch Gummimetallbuchse genannt, soll 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860550"/>
                    </a:xfrm>
                    <a:prstGeom prst="rect">
                      <a:avLst/>
                    </a:prstGeom>
                  </pic:spPr>
                </pic:pic>
              </a:graphicData>
            </a:graphic>
          </wp:inline>
        </w:drawing>
      </w:r>
    </w:p>
    <w:p w14:paraId="02289CE3" w14:textId="594BE23F" w:rsidR="00682E75" w:rsidRDefault="00682E75" w:rsidP="00FF3676">
      <w:pPr>
        <w:pStyle w:val="Beschriftung"/>
        <w:jc w:val="center"/>
      </w:pPr>
      <w:bookmarkStart w:id="72" w:name="_Toc3448649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39</w:t>
      </w:r>
      <w:r w:rsidR="00EF1E2D">
        <w:rPr>
          <w:noProof/>
        </w:rPr>
        <w:fldChar w:fldCharType="end"/>
      </w:r>
      <w:r>
        <w:t xml:space="preserve">: </w:t>
      </w:r>
      <w:proofErr w:type="spellStart"/>
      <w:r>
        <w:t>Silentbuchse</w:t>
      </w:r>
      <w:bookmarkEnd w:id="72"/>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7300" cy="3486150"/>
                    </a:xfrm>
                    <a:prstGeom prst="rect">
                      <a:avLst/>
                    </a:prstGeom>
                  </pic:spPr>
                </pic:pic>
              </a:graphicData>
            </a:graphic>
          </wp:inline>
        </w:drawing>
      </w:r>
    </w:p>
    <w:p w14:paraId="4C05E713" w14:textId="57C04B66" w:rsidR="00682E75" w:rsidRDefault="00682E75" w:rsidP="00FF3676">
      <w:pPr>
        <w:pStyle w:val="Beschriftung"/>
        <w:jc w:val="center"/>
      </w:pPr>
      <w:bookmarkStart w:id="73" w:name="_Toc34486500"/>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4A3BD4">
        <w:rPr>
          <w:noProof/>
        </w:rPr>
        <w:t>40</w:t>
      </w:r>
      <w:r w:rsidR="00EF1E2D">
        <w:rPr>
          <w:noProof/>
        </w:rPr>
        <w:fldChar w:fldCharType="end"/>
      </w:r>
      <w:r>
        <w:t xml:space="preserve">: Funktionsweise </w:t>
      </w:r>
      <w:proofErr w:type="spellStart"/>
      <w:r>
        <w:t>Silentbuchse</w:t>
      </w:r>
      <w:bookmarkEnd w:id="73"/>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1F3503">
      <w:pPr>
        <w:pStyle w:val="berschrift1"/>
      </w:pPr>
      <w:bookmarkStart w:id="74" w:name="_Toc30503730"/>
      <w:r w:rsidRPr="00580774">
        <w:lastRenderedPageBreak/>
        <w:t>Montage- und Demontage</w:t>
      </w:r>
      <w:bookmarkEnd w:id="74"/>
    </w:p>
    <w:p w14:paraId="299F9892" w14:textId="0D7D1C6E" w:rsidR="0021606E" w:rsidRDefault="0021606E" w:rsidP="0021606E">
      <w:pPr>
        <w:pStyle w:val="berschrift2"/>
      </w:pPr>
      <w:bookmarkStart w:id="75" w:name="_Toc30503731"/>
      <w:r>
        <w:t>Anschlussmaße</w:t>
      </w:r>
      <w:bookmarkEnd w:id="75"/>
    </w:p>
    <w:p w14:paraId="13B864CE" w14:textId="60340C4A" w:rsidR="00A91372" w:rsidRPr="00A91372" w:rsidRDefault="00A91372" w:rsidP="00A91372">
      <w:r>
        <w:t>Die Anschlussmaße des Getriebes, ausgehend von der Verzahnungsmitte, sowie die Außenmaße des Getriebes sind in folgender Skizze dargestellt.</w:t>
      </w:r>
    </w:p>
    <w:p w14:paraId="29208869" w14:textId="77777777" w:rsidR="00A91372" w:rsidRDefault="00A91372" w:rsidP="00A91372">
      <w:pPr>
        <w:keepNext/>
      </w:pPr>
      <w:r>
        <w:rPr>
          <w:noProof/>
        </w:rPr>
        <w:drawing>
          <wp:inline distT="0" distB="0" distL="0" distR="0" wp14:anchorId="1BC53801" wp14:editId="4B5B5B4E">
            <wp:extent cx="5831457" cy="4643774"/>
            <wp:effectExtent l="0" t="0" r="0" b="444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65208" cy="4670651"/>
                    </a:xfrm>
                    <a:prstGeom prst="rect">
                      <a:avLst/>
                    </a:prstGeom>
                    <a:noFill/>
                  </pic:spPr>
                </pic:pic>
              </a:graphicData>
            </a:graphic>
          </wp:inline>
        </w:drawing>
      </w:r>
    </w:p>
    <w:p w14:paraId="2F1737B8" w14:textId="1432F284" w:rsidR="00A91372" w:rsidRPr="00A91372" w:rsidRDefault="00A91372" w:rsidP="00A91372">
      <w:pPr>
        <w:pStyle w:val="Beschriftung"/>
        <w:jc w:val="center"/>
      </w:pPr>
      <w:bookmarkStart w:id="76" w:name="_Toc34486501"/>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sidR="004A3BD4">
        <w:rPr>
          <w:noProof/>
        </w:rPr>
        <w:t>41</w:t>
      </w:r>
      <w:r w:rsidR="00AD0EBC">
        <w:rPr>
          <w:noProof/>
        </w:rPr>
        <w:fldChar w:fldCharType="end"/>
      </w:r>
      <w:r>
        <w:t>: Anschlussmaße</w:t>
      </w:r>
      <w:bookmarkEnd w:id="76"/>
    </w:p>
    <w:p w14:paraId="4F645BB9" w14:textId="77777777" w:rsidR="00A91372" w:rsidRDefault="00A91372">
      <w:pPr>
        <w:tabs>
          <w:tab w:val="clear" w:pos="1134"/>
          <w:tab w:val="clear" w:pos="2268"/>
        </w:tabs>
        <w:spacing w:line="240" w:lineRule="auto"/>
        <w:rPr>
          <w:b/>
        </w:rPr>
      </w:pPr>
      <w:r>
        <w:br w:type="page"/>
      </w:r>
    </w:p>
    <w:p w14:paraId="609D8A65" w14:textId="4196C084" w:rsidR="00D952D7" w:rsidRDefault="00D952D7" w:rsidP="00A91372">
      <w:pPr>
        <w:pStyle w:val="berschrift3"/>
      </w:pPr>
      <w:r w:rsidRPr="00D952D7">
        <w:lastRenderedPageBreak/>
        <w:t>Kupplung</w:t>
      </w:r>
    </w:p>
    <w:p w14:paraId="728ED0BB" w14:textId="100D4325"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 xml:space="preserve">Kupplungswerk Dresden gewählt, da die Kombination aus geringem Zahnflankenspiel und Zentrierung in der Verzahnung einen ruhigen Lauf im gesamten Drehzahl- und Drehmomentbereich </w:t>
      </w:r>
      <w:r w:rsidR="00D952D7" w:rsidRPr="00AD0EBC">
        <w:t>ermöglicht.</w:t>
      </w:r>
      <w:r w:rsidRPr="00AD0EBC">
        <w:t xml:space="preserve"> Da das </w:t>
      </w:r>
      <w:proofErr w:type="spellStart"/>
      <w:r w:rsidRPr="00AD0EBC">
        <w:t>Abtriebsdrehmoment</w:t>
      </w:r>
      <w:proofErr w:type="spellEnd"/>
      <w:r w:rsidRPr="00AD0EBC">
        <w:t xml:space="preserve"> bei 10800Nm </w:t>
      </w:r>
      <w:r w:rsidRPr="00A91372">
        <w:t xml:space="preserve">liegt, wurde die kleinste, der KWD Zahnkupplungen gewählt (siehe </w:t>
      </w:r>
      <w:r w:rsidR="00A91372" w:rsidRPr="00A91372">
        <w:t xml:space="preserve">Datenblatt im </w:t>
      </w:r>
      <w:r w:rsidRPr="00A91372">
        <w:t>Anhang)</w:t>
      </w:r>
      <w:r w:rsidR="00A91372" w:rsidRPr="00A91372">
        <w:t>.</w:t>
      </w:r>
      <w:r w:rsidRPr="00A91372">
        <w:t xml:space="preserve"> </w:t>
      </w:r>
      <w:r w:rsidR="00A91372" w:rsidRPr="00A91372">
        <w:t>Die gewählte Kupplung hat einen Durchmesser von 224 mm und ist 208 mm lang. Sie kann bis zu 10 mm auf der Antriebswelle verschoben werden. D</w:t>
      </w:r>
      <w:r w:rsidR="00AD0EBC">
        <w:t>e</w:t>
      </w:r>
      <w:r w:rsidR="00A91372" w:rsidRPr="00A91372">
        <w:t xml:space="preserve">shalb ist ein ausreichend großer Abstand zum Gehäuse zu wählen. Auch im </w:t>
      </w:r>
      <w:proofErr w:type="spellStart"/>
      <w:r w:rsidR="00A91372" w:rsidRPr="00A91372">
        <w:t>Kippfall</w:t>
      </w:r>
      <w:proofErr w:type="spellEnd"/>
      <w:r w:rsidR="00A91372" w:rsidRPr="00A91372">
        <w:t xml:space="preserve"> von </w:t>
      </w:r>
      <w:r w:rsidR="00A91372" w:rsidRPr="00A91372">
        <w:rPr>
          <w:rStyle w:val="st"/>
        </w:rPr>
        <w:t>±6° soll es zu keinen Kollisionen kommen.</w:t>
      </w:r>
    </w:p>
    <w:p w14:paraId="7DA7E4E6" w14:textId="49614D5A" w:rsidR="00AB3E22" w:rsidRPr="00A91372" w:rsidRDefault="00AB3E22" w:rsidP="00A91372">
      <w:pPr>
        <w:pStyle w:val="berschrift3"/>
      </w:pPr>
      <w:r w:rsidRPr="00A91372">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70390" cy="2520000"/>
                    </a:xfrm>
                    <a:prstGeom prst="rect">
                      <a:avLst/>
                    </a:prstGeom>
                  </pic:spPr>
                </pic:pic>
              </a:graphicData>
            </a:graphic>
          </wp:inline>
        </w:drawing>
      </w:r>
    </w:p>
    <w:p w14:paraId="4217DC32" w14:textId="00A99FBA" w:rsidR="00AB3E22" w:rsidRPr="00AB3E22" w:rsidRDefault="00AD0EBC" w:rsidP="00AB3E22">
      <w:r>
        <w:t>Die R</w:t>
      </w:r>
      <w:r w:rsidR="002676CC">
        <w:t>äder</w:t>
      </w:r>
      <w:r>
        <w:t xml:space="preserve"> werden auf der Abtriebswelle</w:t>
      </w:r>
      <w:r w:rsidR="002676CC">
        <w:t xml:space="preserve"> durch eine thermische Pressverbindung angebracht. Die Abtriebswelle muss deswegen an den Durchmesser der Räder von 200mm angepasst sein.</w:t>
      </w:r>
      <w:bookmarkStart w:id="77" w:name="_GoBack"/>
      <w:bookmarkEnd w:id="77"/>
    </w:p>
    <w:p w14:paraId="0752EC00" w14:textId="24CE408E" w:rsidR="00EB1CB4" w:rsidRDefault="00EB1CB4" w:rsidP="005C045C">
      <w:pPr>
        <w:pStyle w:val="berschrift2"/>
      </w:pPr>
      <w:bookmarkStart w:id="78" w:name="_Toc30503732"/>
      <w:r>
        <w:lastRenderedPageBreak/>
        <w:t>Montageanleitung</w:t>
      </w:r>
      <w:bookmarkEnd w:id="78"/>
    </w:p>
    <w:tbl>
      <w:tblPr>
        <w:tblStyle w:val="Tabellenraster"/>
        <w:tblW w:w="9156" w:type="dxa"/>
        <w:tblLook w:val="04A0" w:firstRow="1" w:lastRow="0" w:firstColumn="1" w:lastColumn="0" w:noHBand="0" w:noVBand="1"/>
      </w:tblPr>
      <w:tblGrid>
        <w:gridCol w:w="4578"/>
        <w:gridCol w:w="4578"/>
      </w:tblGrid>
      <w:tr w:rsidR="001E49E5" w14:paraId="151A66F1" w14:textId="77777777" w:rsidTr="001E49E5">
        <w:trPr>
          <w:trHeight w:val="2705"/>
        </w:trPr>
        <w:tc>
          <w:tcPr>
            <w:tcW w:w="4578" w:type="dxa"/>
          </w:tcPr>
          <w:p w14:paraId="47C8F1CE" w14:textId="77777777" w:rsidR="001E49E5" w:rsidRDefault="001E49E5" w:rsidP="001E49E5">
            <w:pPr>
              <w:pStyle w:val="Listenabsatz"/>
              <w:numPr>
                <w:ilvl w:val="0"/>
                <w:numId w:val="47"/>
              </w:numPr>
              <w:tabs>
                <w:tab w:val="clear" w:pos="1134"/>
                <w:tab w:val="clear" w:pos="2268"/>
              </w:tabs>
              <w:spacing w:line="240" w:lineRule="auto"/>
            </w:pPr>
            <w:r>
              <w:t>Überprüfen Sie den Lieferumfang mit Hilfe der Stückliste.</w:t>
            </w:r>
          </w:p>
          <w:p w14:paraId="02F14168" w14:textId="77777777" w:rsidR="001E49E5" w:rsidRDefault="001E49E5" w:rsidP="001E49E5">
            <w:pPr>
              <w:pStyle w:val="Listenabsatz"/>
              <w:numPr>
                <w:ilvl w:val="0"/>
                <w:numId w:val="47"/>
              </w:numPr>
              <w:tabs>
                <w:tab w:val="clear" w:pos="1134"/>
                <w:tab w:val="clear" w:pos="2268"/>
              </w:tabs>
              <w:spacing w:line="240" w:lineRule="auto"/>
            </w:pPr>
            <w:r>
              <w:t>Erhitzen Sie das Zahnrad auf 190°C/</w:t>
            </w:r>
            <w:r w:rsidRPr="00AB37B5">
              <w:t>463,15</w:t>
            </w:r>
            <w:r>
              <w:t>K. Die Abtriebswelle soll auf 74,35°C/</w:t>
            </w:r>
            <w:r w:rsidRPr="008E24B1">
              <w:t>198,8</w:t>
            </w:r>
            <w:r>
              <w:t>K gekühlt werden. Bei diesen Temperaturen können Zahnrad und Welle gefügt werden. Das Zahnrad muss auf den Wellendurchmesser 217mm angebracht werden. Lassen Sie das Bauteil nun auskühlen.</w:t>
            </w:r>
          </w:p>
        </w:tc>
        <w:tc>
          <w:tcPr>
            <w:tcW w:w="4578" w:type="dxa"/>
          </w:tcPr>
          <w:p w14:paraId="7C66F6E3" w14:textId="77777777" w:rsidR="001E49E5" w:rsidRDefault="001E49E5" w:rsidP="001E49E5">
            <w:pPr>
              <w:jc w:val="center"/>
            </w:pPr>
            <w:r w:rsidRPr="00CB40F4">
              <w:rPr>
                <w:noProof/>
              </w:rPr>
              <w:drawing>
                <wp:inline distT="0" distB="0" distL="0" distR="0" wp14:anchorId="1A310859" wp14:editId="6619F51A">
                  <wp:extent cx="1800000" cy="196912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00000" cy="1969127"/>
                          </a:xfrm>
                          <a:prstGeom prst="rect">
                            <a:avLst/>
                          </a:prstGeom>
                        </pic:spPr>
                      </pic:pic>
                    </a:graphicData>
                  </a:graphic>
                </wp:inline>
              </w:drawing>
            </w:r>
          </w:p>
        </w:tc>
      </w:tr>
      <w:tr w:rsidR="001E49E5" w14:paraId="1C6D02D3" w14:textId="77777777" w:rsidTr="001E49E5">
        <w:trPr>
          <w:trHeight w:val="810"/>
        </w:trPr>
        <w:tc>
          <w:tcPr>
            <w:tcW w:w="4578" w:type="dxa"/>
          </w:tcPr>
          <w:p w14:paraId="30EBFB80" w14:textId="77777777" w:rsidR="001E49E5" w:rsidRDefault="001E49E5" w:rsidP="001E49E5">
            <w:pPr>
              <w:pStyle w:val="Listenabsatz"/>
              <w:numPr>
                <w:ilvl w:val="0"/>
                <w:numId w:val="47"/>
              </w:numPr>
              <w:tabs>
                <w:tab w:val="clear" w:pos="1134"/>
                <w:tab w:val="clear" w:pos="2268"/>
              </w:tabs>
              <w:spacing w:line="240" w:lineRule="auto"/>
            </w:pPr>
            <w:r>
              <w:t xml:space="preserve">Legen Sie nun die Abtriebswelle mit aufgepresstem Zahnrad in die dafür vorgesehene Gehäuseöffnung wie im nebenstehenden Bild zu sehen. </w:t>
            </w:r>
          </w:p>
        </w:tc>
        <w:tc>
          <w:tcPr>
            <w:tcW w:w="4578" w:type="dxa"/>
          </w:tcPr>
          <w:p w14:paraId="681C3012" w14:textId="77777777" w:rsidR="001E49E5" w:rsidRDefault="001E49E5" w:rsidP="001E49E5">
            <w:pPr>
              <w:jc w:val="center"/>
            </w:pPr>
            <w:r w:rsidRPr="00BD01DD">
              <w:rPr>
                <w:noProof/>
              </w:rPr>
              <w:drawing>
                <wp:inline distT="0" distB="0" distL="0" distR="0" wp14:anchorId="0CDCDE2F" wp14:editId="10446E98">
                  <wp:extent cx="1800000" cy="1994499"/>
                  <wp:effectExtent l="0" t="0" r="0" b="635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0000" cy="1994499"/>
                          </a:xfrm>
                          <a:prstGeom prst="rect">
                            <a:avLst/>
                          </a:prstGeom>
                        </pic:spPr>
                      </pic:pic>
                    </a:graphicData>
                  </a:graphic>
                </wp:inline>
              </w:drawing>
            </w:r>
          </w:p>
        </w:tc>
      </w:tr>
      <w:tr w:rsidR="001E49E5" w14:paraId="350FE2EF" w14:textId="77777777" w:rsidTr="001E49E5">
        <w:trPr>
          <w:trHeight w:val="823"/>
        </w:trPr>
        <w:tc>
          <w:tcPr>
            <w:tcW w:w="4578" w:type="dxa"/>
          </w:tcPr>
          <w:p w14:paraId="1D121BCA" w14:textId="77777777" w:rsidR="001E49E5" w:rsidRDefault="001E49E5" w:rsidP="001E49E5">
            <w:pPr>
              <w:pStyle w:val="Listenabsatz"/>
              <w:numPr>
                <w:ilvl w:val="0"/>
                <w:numId w:val="47"/>
              </w:numPr>
              <w:tabs>
                <w:tab w:val="clear" w:pos="1134"/>
                <w:tab w:val="clear" w:pos="2268"/>
              </w:tabs>
              <w:spacing w:line="240" w:lineRule="auto"/>
            </w:pPr>
            <w:r>
              <w:t xml:space="preserve">Legen Sie die obere Gehäusehälfte auf die Untere. Stecken Sie die zwei Sicherungsstifte in die Bohrungen am Gehäuseflansch. Schrauben Sie danach die zwölf M10x60 Flanschschrauben in das Gehäuse indem Sie auf jede Schraube eine Unterlegscheibe stecken und diese dann durch die Bohrungen im Gehäuse. Stecken Sie von unten wieder eine Unterlegscheibe auf die Schraube und eine M10 Mutter. Ziehen Sie diese mit einem Anziehdrehmoment von 32 </w:t>
            </w:r>
            <w:proofErr w:type="spellStart"/>
            <w:r>
              <w:t>Nm</w:t>
            </w:r>
            <w:proofErr w:type="spellEnd"/>
            <w:r>
              <w:t xml:space="preserve"> fest.  </w:t>
            </w:r>
          </w:p>
        </w:tc>
        <w:tc>
          <w:tcPr>
            <w:tcW w:w="4578" w:type="dxa"/>
          </w:tcPr>
          <w:p w14:paraId="5AC0E4A1" w14:textId="77777777" w:rsidR="001E49E5" w:rsidRDefault="001E49E5" w:rsidP="001E49E5">
            <w:pPr>
              <w:jc w:val="center"/>
            </w:pPr>
            <w:r w:rsidRPr="00586E30">
              <w:rPr>
                <w:noProof/>
              </w:rPr>
              <w:drawing>
                <wp:inline distT="0" distB="0" distL="0" distR="0" wp14:anchorId="2C537591" wp14:editId="18D205EF">
                  <wp:extent cx="1980000" cy="1776314"/>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80000" cy="1776314"/>
                          </a:xfrm>
                          <a:prstGeom prst="rect">
                            <a:avLst/>
                          </a:prstGeom>
                        </pic:spPr>
                      </pic:pic>
                    </a:graphicData>
                  </a:graphic>
                </wp:inline>
              </w:drawing>
            </w:r>
            <w:r w:rsidRPr="00314885">
              <w:rPr>
                <w:noProof/>
              </w:rPr>
              <w:drawing>
                <wp:inline distT="0" distB="0" distL="0" distR="0" wp14:anchorId="4C3A5586" wp14:editId="74EFDC41">
                  <wp:extent cx="1080000" cy="1575000"/>
                  <wp:effectExtent l="0" t="0" r="635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80000" cy="1575000"/>
                          </a:xfrm>
                          <a:prstGeom prst="rect">
                            <a:avLst/>
                          </a:prstGeom>
                        </pic:spPr>
                      </pic:pic>
                    </a:graphicData>
                  </a:graphic>
                </wp:inline>
              </w:drawing>
            </w:r>
          </w:p>
        </w:tc>
      </w:tr>
      <w:tr w:rsidR="001E49E5" w14:paraId="42E40B00" w14:textId="77777777" w:rsidTr="001E49E5">
        <w:trPr>
          <w:trHeight w:val="535"/>
        </w:trPr>
        <w:tc>
          <w:tcPr>
            <w:tcW w:w="4578" w:type="dxa"/>
          </w:tcPr>
          <w:p w14:paraId="3D81BAA0"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Stecken Sie jeweils die Stützringe auf die TIMKEN Lager. </w:t>
            </w:r>
          </w:p>
        </w:tc>
        <w:tc>
          <w:tcPr>
            <w:tcW w:w="4578" w:type="dxa"/>
          </w:tcPr>
          <w:p w14:paraId="34E150C3" w14:textId="77777777" w:rsidR="001E49E5" w:rsidRDefault="001E49E5" w:rsidP="001E49E5">
            <w:pPr>
              <w:jc w:val="center"/>
            </w:pPr>
            <w:r w:rsidRPr="00BD01DD">
              <w:rPr>
                <w:noProof/>
              </w:rPr>
              <w:drawing>
                <wp:inline distT="0" distB="0" distL="0" distR="0" wp14:anchorId="30E19D01" wp14:editId="5A50FEB6">
                  <wp:extent cx="1638300" cy="72716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7158" cy="779916"/>
                          </a:xfrm>
                          <a:prstGeom prst="rect">
                            <a:avLst/>
                          </a:prstGeom>
                        </pic:spPr>
                      </pic:pic>
                    </a:graphicData>
                  </a:graphic>
                </wp:inline>
              </w:drawing>
            </w:r>
          </w:p>
        </w:tc>
      </w:tr>
      <w:tr w:rsidR="001E49E5" w14:paraId="0AF0D8EE" w14:textId="77777777" w:rsidTr="001E49E5">
        <w:trPr>
          <w:trHeight w:val="1620"/>
        </w:trPr>
        <w:tc>
          <w:tcPr>
            <w:tcW w:w="4578" w:type="dxa"/>
          </w:tcPr>
          <w:p w14:paraId="4186E7C0" w14:textId="77777777" w:rsidR="001E49E5" w:rsidRDefault="001E49E5" w:rsidP="001E49E5">
            <w:pPr>
              <w:pStyle w:val="Listenabsatz"/>
              <w:numPr>
                <w:ilvl w:val="0"/>
                <w:numId w:val="47"/>
              </w:numPr>
              <w:tabs>
                <w:tab w:val="clear" w:pos="1134"/>
                <w:tab w:val="clear" w:pos="2268"/>
              </w:tabs>
              <w:spacing w:line="240" w:lineRule="auto"/>
            </w:pPr>
            <w:r>
              <w:t xml:space="preserve">Nun können die Stützringe mit dem Lager auf die Abtriebswelle mit Hilfe einer geeigneten Vorrichtung angebracht werden. Die Kugellager sollen bis zum Gehäuseanschlag eingeschoben werden. </w:t>
            </w:r>
            <w:r>
              <w:rPr>
                <w:color w:val="000000" w:themeColor="text1"/>
              </w:rPr>
              <w:t xml:space="preserve">Achten Sie bei den Stützringen darauf, dass die Ölzulaufbohrung nach oben zeigt. </w:t>
            </w:r>
            <w:r>
              <w:t xml:space="preserve">Stecken Sie die </w:t>
            </w:r>
            <w:r w:rsidRPr="00940528">
              <w:rPr>
                <w:color w:val="000000" w:themeColor="text1"/>
              </w:rPr>
              <w:t>Stifte in die vorgesehenen Bohrungen auf die Stützringe</w:t>
            </w:r>
            <w:r>
              <w:rPr>
                <w:color w:val="000000" w:themeColor="text1"/>
              </w:rPr>
              <w:t>.</w:t>
            </w:r>
          </w:p>
        </w:tc>
        <w:tc>
          <w:tcPr>
            <w:tcW w:w="4578" w:type="dxa"/>
          </w:tcPr>
          <w:p w14:paraId="6F75880A" w14:textId="77777777" w:rsidR="001E49E5" w:rsidRDefault="001E49E5" w:rsidP="001E49E5">
            <w:pPr>
              <w:jc w:val="center"/>
            </w:pPr>
            <w:r w:rsidRPr="00314885">
              <w:rPr>
                <w:noProof/>
              </w:rPr>
              <w:drawing>
                <wp:inline distT="0" distB="0" distL="0" distR="0" wp14:anchorId="704873AA" wp14:editId="268A4203">
                  <wp:extent cx="2160000" cy="1884172"/>
                  <wp:effectExtent l="0" t="0" r="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0" cy="1884172"/>
                          </a:xfrm>
                          <a:prstGeom prst="rect">
                            <a:avLst/>
                          </a:prstGeom>
                        </pic:spPr>
                      </pic:pic>
                    </a:graphicData>
                  </a:graphic>
                </wp:inline>
              </w:drawing>
            </w:r>
          </w:p>
        </w:tc>
      </w:tr>
      <w:tr w:rsidR="001E49E5" w14:paraId="4F109A6E" w14:textId="77777777" w:rsidTr="001E49E5">
        <w:trPr>
          <w:trHeight w:val="1620"/>
        </w:trPr>
        <w:tc>
          <w:tcPr>
            <w:tcW w:w="4578" w:type="dxa"/>
          </w:tcPr>
          <w:p w14:paraId="54BEC826" w14:textId="77777777" w:rsidR="001E49E5" w:rsidRDefault="001E49E5" w:rsidP="001E49E5">
            <w:pPr>
              <w:pStyle w:val="Listenabsatz"/>
              <w:numPr>
                <w:ilvl w:val="0"/>
                <w:numId w:val="47"/>
              </w:numPr>
              <w:tabs>
                <w:tab w:val="clear" w:pos="1134"/>
                <w:tab w:val="clear" w:pos="2268"/>
              </w:tabs>
              <w:spacing w:line="240" w:lineRule="auto"/>
            </w:pPr>
            <w:r>
              <w:t xml:space="preserve">Die Dichtung wird montiert, indem man zuerst die </w:t>
            </w:r>
            <w:proofErr w:type="spellStart"/>
            <w:r>
              <w:t>Labyrinthdichtung</w:t>
            </w:r>
            <w:proofErr w:type="spellEnd"/>
            <w:r>
              <w:t xml:space="preserve"> (Wellenseite) auf den Durchmesser 75mm schiebt. Das Gegenstück der </w:t>
            </w:r>
            <w:proofErr w:type="spellStart"/>
            <w:r>
              <w:t>Labyrinthdichtung</w:t>
            </w:r>
            <w:proofErr w:type="spellEnd"/>
            <w:r>
              <w:t xml:space="preserve"> wird daraufhin mit zwölf M10x40 Schrauben montiert. Zwischen Dichtung und Gehäuse müssen die </w:t>
            </w:r>
            <w:proofErr w:type="spellStart"/>
            <w:r>
              <w:t>Laminumringe</w:t>
            </w:r>
            <w:proofErr w:type="spellEnd"/>
            <w:r>
              <w:t xml:space="preserve"> miteingeschraubt werden.</w:t>
            </w:r>
          </w:p>
        </w:tc>
        <w:tc>
          <w:tcPr>
            <w:tcW w:w="4578" w:type="dxa"/>
          </w:tcPr>
          <w:p w14:paraId="361141A8" w14:textId="77777777" w:rsidR="001E49E5" w:rsidRDefault="001E49E5" w:rsidP="001E49E5">
            <w:pPr>
              <w:jc w:val="center"/>
            </w:pPr>
            <w:r w:rsidRPr="00314885">
              <w:rPr>
                <w:noProof/>
              </w:rPr>
              <w:drawing>
                <wp:inline distT="0" distB="0" distL="0" distR="0" wp14:anchorId="21132D4E" wp14:editId="77BDD65C">
                  <wp:extent cx="1800000" cy="2356224"/>
                  <wp:effectExtent l="0" t="0" r="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000" cy="2356224"/>
                          </a:xfrm>
                          <a:prstGeom prst="rect">
                            <a:avLst/>
                          </a:prstGeom>
                        </pic:spPr>
                      </pic:pic>
                    </a:graphicData>
                  </a:graphic>
                </wp:inline>
              </w:drawing>
            </w:r>
            <w:r w:rsidRPr="00314885">
              <w:rPr>
                <w:noProof/>
              </w:rPr>
              <w:drawing>
                <wp:inline distT="0" distB="0" distL="0" distR="0" wp14:anchorId="48D57D22" wp14:editId="412E68FA">
                  <wp:extent cx="2105057" cy="133350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61410" cy="1369198"/>
                          </a:xfrm>
                          <a:prstGeom prst="rect">
                            <a:avLst/>
                          </a:prstGeom>
                        </pic:spPr>
                      </pic:pic>
                    </a:graphicData>
                  </a:graphic>
                </wp:inline>
              </w:drawing>
            </w:r>
          </w:p>
        </w:tc>
      </w:tr>
      <w:tr w:rsidR="001E49E5" w14:paraId="46C42D68" w14:textId="77777777" w:rsidTr="001E49E5">
        <w:trPr>
          <w:trHeight w:val="1620"/>
        </w:trPr>
        <w:tc>
          <w:tcPr>
            <w:tcW w:w="4578" w:type="dxa"/>
          </w:tcPr>
          <w:p w14:paraId="4B0143FA"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die vier M20x120 Ankerschrauben in das Gehäuse. Befestigen Sie diese mit den dafür vorgesehenen Muttern. Verwenden Sie oben und unten Unterlegscheiben.</w:t>
            </w:r>
          </w:p>
        </w:tc>
        <w:tc>
          <w:tcPr>
            <w:tcW w:w="4578" w:type="dxa"/>
          </w:tcPr>
          <w:p w14:paraId="0A99BBBE" w14:textId="77777777" w:rsidR="001E49E5" w:rsidRPr="00314885" w:rsidRDefault="001E49E5" w:rsidP="001E49E5">
            <w:pPr>
              <w:jc w:val="center"/>
              <w:rPr>
                <w:noProof/>
              </w:rPr>
            </w:pPr>
            <w:r w:rsidRPr="005D762E">
              <w:rPr>
                <w:noProof/>
              </w:rPr>
              <w:drawing>
                <wp:inline distT="0" distB="0" distL="0" distR="0" wp14:anchorId="2C7E20AE" wp14:editId="7DB86F3A">
                  <wp:extent cx="2160000" cy="1777846"/>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0000" cy="1777846"/>
                          </a:xfrm>
                          <a:prstGeom prst="rect">
                            <a:avLst/>
                          </a:prstGeom>
                        </pic:spPr>
                      </pic:pic>
                    </a:graphicData>
                  </a:graphic>
                </wp:inline>
              </w:drawing>
            </w:r>
          </w:p>
        </w:tc>
      </w:tr>
      <w:tr w:rsidR="001E49E5" w14:paraId="2C3CA590" w14:textId="77777777" w:rsidTr="001E49E5">
        <w:trPr>
          <w:trHeight w:val="1084"/>
        </w:trPr>
        <w:tc>
          <w:tcPr>
            <w:tcW w:w="4578" w:type="dxa"/>
          </w:tcPr>
          <w:p w14:paraId="6F0ED043" w14:textId="77777777" w:rsidR="001E49E5" w:rsidRDefault="001E49E5" w:rsidP="001E49E5">
            <w:pPr>
              <w:pStyle w:val="Listenabsatz"/>
              <w:numPr>
                <w:ilvl w:val="0"/>
                <w:numId w:val="47"/>
              </w:numPr>
              <w:tabs>
                <w:tab w:val="clear" w:pos="1134"/>
                <w:tab w:val="clear" w:pos="2268"/>
              </w:tabs>
              <w:spacing w:line="240" w:lineRule="auto"/>
            </w:pPr>
            <w:r>
              <w:t>Schieben Sie die Antriebswelle in die im Gehäuse vorgesehene Öffnung.</w:t>
            </w:r>
          </w:p>
        </w:tc>
        <w:tc>
          <w:tcPr>
            <w:tcW w:w="4578" w:type="dxa"/>
          </w:tcPr>
          <w:p w14:paraId="2658803F" w14:textId="77777777" w:rsidR="001E49E5" w:rsidRDefault="001E49E5" w:rsidP="001E49E5">
            <w:pPr>
              <w:jc w:val="center"/>
            </w:pPr>
            <w:r w:rsidRPr="00541612">
              <w:rPr>
                <w:noProof/>
              </w:rPr>
              <w:drawing>
                <wp:inline distT="0" distB="0" distL="0" distR="0" wp14:anchorId="278FF0DE" wp14:editId="58184499">
                  <wp:extent cx="1800000" cy="2262858"/>
                  <wp:effectExtent l="0" t="0" r="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00000" cy="2262858"/>
                          </a:xfrm>
                          <a:prstGeom prst="rect">
                            <a:avLst/>
                          </a:prstGeom>
                        </pic:spPr>
                      </pic:pic>
                    </a:graphicData>
                  </a:graphic>
                </wp:inline>
              </w:drawing>
            </w:r>
          </w:p>
        </w:tc>
      </w:tr>
      <w:tr w:rsidR="001E49E5" w14:paraId="1D311CAA" w14:textId="77777777" w:rsidTr="001E49E5">
        <w:trPr>
          <w:trHeight w:val="810"/>
        </w:trPr>
        <w:tc>
          <w:tcPr>
            <w:tcW w:w="4578" w:type="dxa"/>
          </w:tcPr>
          <w:p w14:paraId="2DA85364" w14:textId="77777777" w:rsidR="001E49E5" w:rsidRDefault="001E49E5" w:rsidP="001E49E5">
            <w:pPr>
              <w:pStyle w:val="Listenabsatz"/>
              <w:numPr>
                <w:ilvl w:val="0"/>
                <w:numId w:val="47"/>
              </w:numPr>
              <w:tabs>
                <w:tab w:val="clear" w:pos="1134"/>
                <w:tab w:val="clear" w:pos="2268"/>
              </w:tabs>
              <w:spacing w:line="240" w:lineRule="auto"/>
            </w:pPr>
            <w:r>
              <w:t xml:space="preserve">Um die Welle auszurichten pressen Sie das Axiallager auf das kurze Ende der Welle auf, bis es am Gehäuseabsatz anschlägt. Der vorher in die Gehäusenut eingelegte Sicherungsstift soll in die Nut des Außenringes des Axiallagers passen und als Verdrehsicherung für denselben dienen. </w:t>
            </w:r>
          </w:p>
        </w:tc>
        <w:tc>
          <w:tcPr>
            <w:tcW w:w="4578" w:type="dxa"/>
          </w:tcPr>
          <w:p w14:paraId="2D93E125" w14:textId="77777777" w:rsidR="001E49E5" w:rsidRDefault="001E49E5" w:rsidP="001E49E5">
            <w:pPr>
              <w:tabs>
                <w:tab w:val="center" w:pos="2181"/>
                <w:tab w:val="right" w:pos="4362"/>
              </w:tabs>
            </w:pPr>
            <w:r>
              <w:tab/>
            </w:r>
            <w:r w:rsidRPr="000D41AD">
              <w:rPr>
                <w:noProof/>
              </w:rPr>
              <w:drawing>
                <wp:inline distT="0" distB="0" distL="0" distR="0" wp14:anchorId="360C7427" wp14:editId="16D0DC74">
                  <wp:extent cx="1800000" cy="2109427"/>
                  <wp:effectExtent l="0" t="0" r="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0000" cy="2109427"/>
                          </a:xfrm>
                          <a:prstGeom prst="rect">
                            <a:avLst/>
                          </a:prstGeom>
                        </pic:spPr>
                      </pic:pic>
                    </a:graphicData>
                  </a:graphic>
                </wp:inline>
              </w:drawing>
            </w:r>
            <w:r>
              <w:tab/>
            </w:r>
          </w:p>
        </w:tc>
      </w:tr>
      <w:tr w:rsidR="001E49E5" w14:paraId="74E7A7CC" w14:textId="77777777" w:rsidTr="001E49E5">
        <w:trPr>
          <w:trHeight w:val="810"/>
        </w:trPr>
        <w:tc>
          <w:tcPr>
            <w:tcW w:w="4578" w:type="dxa"/>
          </w:tcPr>
          <w:p w14:paraId="00255F88" w14:textId="1C9539CF" w:rsidR="001E49E5" w:rsidRDefault="001E49E5" w:rsidP="001E49E5">
            <w:pPr>
              <w:pStyle w:val="Listenabsatz"/>
              <w:numPr>
                <w:ilvl w:val="0"/>
                <w:numId w:val="47"/>
              </w:numPr>
              <w:tabs>
                <w:tab w:val="clear" w:pos="1134"/>
                <w:tab w:val="clear" w:pos="2268"/>
              </w:tabs>
              <w:spacing w:line="240" w:lineRule="auto"/>
            </w:pPr>
            <w:r>
              <w:lastRenderedPageBreak/>
              <w:t>Bevor Sie das Zylinderrollenlager NU215 einbauen, m</w:t>
            </w:r>
            <w:r w:rsidR="00B46421">
              <w:t>üssen</w:t>
            </w:r>
            <w:r>
              <w:t xml:space="preserve"> d</w:t>
            </w:r>
            <w:r w:rsidR="00B46421">
              <w:t>ie beiden</w:t>
            </w:r>
            <w:r>
              <w:t xml:space="preserve"> Distanzring</w:t>
            </w:r>
            <w:r w:rsidR="00B46421">
              <w:t>e</w:t>
            </w:r>
            <w:r>
              <w:t xml:space="preserve"> auf </w:t>
            </w:r>
            <w:r w:rsidR="00B46421">
              <w:t>die Antriebswelle</w:t>
            </w:r>
            <w:r>
              <w:t xml:space="preserve"> gebracht werden. Achten Sie darauf, dass die Nuten</w:t>
            </w:r>
            <w:r w:rsidR="00B46421">
              <w:t xml:space="preserve"> des größeren Distanzringes</w:t>
            </w:r>
            <w:r>
              <w:t xml:space="preserve"> in Richtung Axiallager und nach oben zeigen, um den </w:t>
            </w:r>
            <w:proofErr w:type="spellStart"/>
            <w:r>
              <w:t>Ölfluss</w:t>
            </w:r>
            <w:proofErr w:type="spellEnd"/>
            <w:r>
              <w:t xml:space="preserve"> zu gewährleisten. Die Lage </w:t>
            </w:r>
            <w:r w:rsidR="00B46421">
              <w:t>dieses</w:t>
            </w:r>
            <w:r>
              <w:t xml:space="preserve"> Distanzringes wird durch einen Sicherungsstift sichergestellt, den Sie nach der Platzierung des Distanzringes in die dafür vorgesehene Bohrung stecken. </w:t>
            </w:r>
            <w:r w:rsidR="00B46421">
              <w:t>Den anderen, kleineren Distanzring können Sie ebenso auf diese Seite der Welle bis zum Axiallager aufschieben.</w:t>
            </w:r>
          </w:p>
        </w:tc>
        <w:tc>
          <w:tcPr>
            <w:tcW w:w="4578" w:type="dxa"/>
          </w:tcPr>
          <w:p w14:paraId="34CE999B" w14:textId="22BC47FA" w:rsidR="001E49E5" w:rsidRDefault="00456321" w:rsidP="001E49E5">
            <w:pPr>
              <w:jc w:val="center"/>
            </w:pPr>
            <w:r w:rsidRPr="00456321">
              <w:rPr>
                <w:noProof/>
              </w:rPr>
              <w:drawing>
                <wp:inline distT="0" distB="0" distL="0" distR="0" wp14:anchorId="2C22063B" wp14:editId="3D37A6E5">
                  <wp:extent cx="2160000" cy="30295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60000" cy="3029550"/>
                          </a:xfrm>
                          <a:prstGeom prst="rect">
                            <a:avLst/>
                          </a:prstGeom>
                        </pic:spPr>
                      </pic:pic>
                    </a:graphicData>
                  </a:graphic>
                </wp:inline>
              </w:drawing>
            </w:r>
          </w:p>
        </w:tc>
      </w:tr>
      <w:tr w:rsidR="001E49E5" w14:paraId="469D00C6" w14:textId="77777777" w:rsidTr="001E49E5">
        <w:trPr>
          <w:trHeight w:val="810"/>
        </w:trPr>
        <w:tc>
          <w:tcPr>
            <w:tcW w:w="4578" w:type="dxa"/>
          </w:tcPr>
          <w:p w14:paraId="761D3930" w14:textId="77777777" w:rsidR="001E49E5" w:rsidRDefault="001E49E5" w:rsidP="001E49E5">
            <w:pPr>
              <w:pStyle w:val="Listenabsatz"/>
              <w:numPr>
                <w:ilvl w:val="0"/>
                <w:numId w:val="47"/>
              </w:numPr>
              <w:tabs>
                <w:tab w:val="clear" w:pos="1134"/>
                <w:tab w:val="clear" w:pos="2268"/>
              </w:tabs>
              <w:spacing w:line="240" w:lineRule="auto"/>
            </w:pPr>
            <w:r>
              <w:t>Das Zylinderrollenlager NU215 kann nun, wie im Bild zu sehen ist, eingebaut werden.</w:t>
            </w:r>
          </w:p>
        </w:tc>
        <w:tc>
          <w:tcPr>
            <w:tcW w:w="4578" w:type="dxa"/>
          </w:tcPr>
          <w:p w14:paraId="5A27DED9" w14:textId="77777777" w:rsidR="001E49E5" w:rsidRDefault="001E49E5" w:rsidP="001E49E5">
            <w:pPr>
              <w:jc w:val="center"/>
            </w:pPr>
            <w:r w:rsidRPr="00FE174E">
              <w:rPr>
                <w:noProof/>
              </w:rPr>
              <w:drawing>
                <wp:inline distT="0" distB="0" distL="0" distR="0" wp14:anchorId="06BBEB15" wp14:editId="72362E10">
                  <wp:extent cx="1800000" cy="2228211"/>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9716"/>
                          <a:stretch/>
                        </pic:blipFill>
                        <pic:spPr bwMode="auto">
                          <a:xfrm>
                            <a:off x="0" y="0"/>
                            <a:ext cx="1800000" cy="2228211"/>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2128686B" w14:textId="77777777" w:rsidTr="001E49E5">
        <w:trPr>
          <w:trHeight w:val="810"/>
        </w:trPr>
        <w:tc>
          <w:tcPr>
            <w:tcW w:w="4578" w:type="dxa"/>
          </w:tcPr>
          <w:p w14:paraId="103392E2" w14:textId="77777777" w:rsidR="001E49E5" w:rsidRDefault="001E49E5" w:rsidP="001E49E5">
            <w:pPr>
              <w:pStyle w:val="Listenabsatz"/>
              <w:numPr>
                <w:ilvl w:val="0"/>
                <w:numId w:val="47"/>
              </w:numPr>
              <w:tabs>
                <w:tab w:val="clear" w:pos="1134"/>
                <w:tab w:val="clear" w:pos="2268"/>
              </w:tabs>
              <w:spacing w:line="240" w:lineRule="auto"/>
            </w:pPr>
            <w:r>
              <w:t xml:space="preserve">Schrauben Sie mit drei M8x20 Schrauben die Lagersicherung auf die Antriebswelle fest. Ziehen Sie die Schrauben mit einem Anziehdrehmoment von 32 </w:t>
            </w:r>
            <w:proofErr w:type="spellStart"/>
            <w:r>
              <w:t>Nm</w:t>
            </w:r>
            <w:proofErr w:type="spellEnd"/>
            <w:r>
              <w:t xml:space="preserve"> fest. </w:t>
            </w:r>
          </w:p>
        </w:tc>
        <w:tc>
          <w:tcPr>
            <w:tcW w:w="4578" w:type="dxa"/>
          </w:tcPr>
          <w:p w14:paraId="2596B19C" w14:textId="77777777" w:rsidR="001E49E5" w:rsidRPr="00FE174E" w:rsidRDefault="001E49E5" w:rsidP="001E49E5">
            <w:pPr>
              <w:jc w:val="center"/>
            </w:pPr>
            <w:r w:rsidRPr="00C13A8D">
              <w:rPr>
                <w:noProof/>
              </w:rPr>
              <w:drawing>
                <wp:inline distT="0" distB="0" distL="0" distR="0" wp14:anchorId="239206D0" wp14:editId="341C1BBA">
                  <wp:extent cx="1800000" cy="1638129"/>
                  <wp:effectExtent l="0" t="0" r="0" b="63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0000" cy="1638129"/>
                          </a:xfrm>
                          <a:prstGeom prst="rect">
                            <a:avLst/>
                          </a:prstGeom>
                        </pic:spPr>
                      </pic:pic>
                    </a:graphicData>
                  </a:graphic>
                </wp:inline>
              </w:drawing>
            </w:r>
          </w:p>
        </w:tc>
      </w:tr>
      <w:tr w:rsidR="001E49E5" w14:paraId="22193503" w14:textId="77777777" w:rsidTr="001E49E5">
        <w:trPr>
          <w:trHeight w:val="810"/>
        </w:trPr>
        <w:tc>
          <w:tcPr>
            <w:tcW w:w="4578" w:type="dxa"/>
          </w:tcPr>
          <w:p w14:paraId="263A93EF"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Schrauben Sie den Deckel der Antriebswelle mit acht M10x40 Schrauben mit einem Anziehdrehmoment von 32 </w:t>
            </w:r>
            <w:proofErr w:type="spellStart"/>
            <w:r>
              <w:t>Nm</w:t>
            </w:r>
            <w:proofErr w:type="spellEnd"/>
            <w:r>
              <w:t xml:space="preserve"> fest. </w:t>
            </w:r>
          </w:p>
        </w:tc>
        <w:tc>
          <w:tcPr>
            <w:tcW w:w="4578" w:type="dxa"/>
          </w:tcPr>
          <w:p w14:paraId="304A011B" w14:textId="77777777" w:rsidR="001E49E5" w:rsidRDefault="001E49E5" w:rsidP="001E49E5">
            <w:pPr>
              <w:jc w:val="center"/>
            </w:pPr>
            <w:r w:rsidRPr="00FE174E">
              <w:rPr>
                <w:noProof/>
              </w:rPr>
              <w:drawing>
                <wp:inline distT="0" distB="0" distL="0" distR="0" wp14:anchorId="356070F5" wp14:editId="4FDA3E4B">
                  <wp:extent cx="1800000" cy="133448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1334483"/>
                          </a:xfrm>
                          <a:prstGeom prst="rect">
                            <a:avLst/>
                          </a:prstGeom>
                        </pic:spPr>
                      </pic:pic>
                    </a:graphicData>
                  </a:graphic>
                </wp:inline>
              </w:drawing>
            </w:r>
          </w:p>
        </w:tc>
      </w:tr>
      <w:tr w:rsidR="001E49E5" w14:paraId="1B4E33F1" w14:textId="77777777" w:rsidTr="001E49E5">
        <w:trPr>
          <w:trHeight w:val="810"/>
        </w:trPr>
        <w:tc>
          <w:tcPr>
            <w:tcW w:w="4578" w:type="dxa"/>
          </w:tcPr>
          <w:p w14:paraId="3C138384" w14:textId="77777777" w:rsidR="001E49E5" w:rsidRDefault="001E49E5" w:rsidP="001E49E5">
            <w:pPr>
              <w:pStyle w:val="Listenabsatz"/>
              <w:numPr>
                <w:ilvl w:val="0"/>
                <w:numId w:val="47"/>
              </w:numPr>
              <w:tabs>
                <w:tab w:val="clear" w:pos="1134"/>
                <w:tab w:val="clear" w:pos="2268"/>
              </w:tabs>
              <w:spacing w:line="240" w:lineRule="auto"/>
            </w:pPr>
            <w:r>
              <w:t>Das Lager NU2215 wird auf der anderen Seite des Ritzels aufgepresst. Genau wie das Axiallager muss es innen am Gehäuse anschlagen.</w:t>
            </w:r>
          </w:p>
        </w:tc>
        <w:tc>
          <w:tcPr>
            <w:tcW w:w="4578" w:type="dxa"/>
          </w:tcPr>
          <w:p w14:paraId="53A9271C" w14:textId="77777777" w:rsidR="001E49E5" w:rsidRDefault="001E49E5" w:rsidP="001E49E5">
            <w:pPr>
              <w:jc w:val="center"/>
            </w:pPr>
            <w:r w:rsidRPr="00FE174E">
              <w:rPr>
                <w:noProof/>
              </w:rPr>
              <w:drawing>
                <wp:inline distT="0" distB="0" distL="0" distR="0" wp14:anchorId="0294B48B" wp14:editId="1DDEDE30">
                  <wp:extent cx="2520000" cy="1518644"/>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0000" cy="1518644"/>
                          </a:xfrm>
                          <a:prstGeom prst="rect">
                            <a:avLst/>
                          </a:prstGeom>
                        </pic:spPr>
                      </pic:pic>
                    </a:graphicData>
                  </a:graphic>
                </wp:inline>
              </w:drawing>
            </w:r>
          </w:p>
        </w:tc>
      </w:tr>
      <w:tr w:rsidR="001E49E5" w14:paraId="7D6EEF17" w14:textId="77777777" w:rsidTr="001E49E5">
        <w:trPr>
          <w:trHeight w:val="810"/>
        </w:trPr>
        <w:tc>
          <w:tcPr>
            <w:tcW w:w="4578" w:type="dxa"/>
          </w:tcPr>
          <w:p w14:paraId="222B6511" w14:textId="77777777" w:rsidR="001E49E5" w:rsidRDefault="001E49E5" w:rsidP="001E49E5">
            <w:pPr>
              <w:pStyle w:val="Listenabsatz"/>
              <w:numPr>
                <w:ilvl w:val="0"/>
                <w:numId w:val="47"/>
              </w:numPr>
              <w:tabs>
                <w:tab w:val="clear" w:pos="1134"/>
                <w:tab w:val="clear" w:pos="2268"/>
              </w:tabs>
              <w:spacing w:line="240" w:lineRule="auto"/>
            </w:pPr>
            <w:r>
              <w:t xml:space="preserve">Montieren Sie auf die Antriebswelle auf die Seite des eben eingebauten Lagers die Dichtung. </w:t>
            </w:r>
          </w:p>
          <w:p w14:paraId="75D0FFB6" w14:textId="77777777" w:rsidR="001E49E5" w:rsidRDefault="001E49E5" w:rsidP="001E49E5">
            <w:pPr>
              <w:pStyle w:val="Listenabsatz"/>
            </w:pPr>
            <w:r>
              <w:t xml:space="preserve">Gehen Sie dabei vor, wie bei der Montage der Dichtung auf der Abtriebswelle. </w:t>
            </w:r>
          </w:p>
        </w:tc>
        <w:tc>
          <w:tcPr>
            <w:tcW w:w="4578" w:type="dxa"/>
          </w:tcPr>
          <w:p w14:paraId="6DEECE58" w14:textId="77777777" w:rsidR="001E49E5" w:rsidRDefault="001E49E5" w:rsidP="001E49E5">
            <w:pPr>
              <w:jc w:val="center"/>
            </w:pPr>
            <w:r w:rsidRPr="006C26AD">
              <w:rPr>
                <w:noProof/>
              </w:rPr>
              <w:drawing>
                <wp:inline distT="0" distB="0" distL="0" distR="0" wp14:anchorId="09FE98EE" wp14:editId="073DA381">
                  <wp:extent cx="2520000" cy="1616087"/>
                  <wp:effectExtent l="0" t="0" r="0" b="317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0000" cy="1616087"/>
                          </a:xfrm>
                          <a:prstGeom prst="rect">
                            <a:avLst/>
                          </a:prstGeom>
                        </pic:spPr>
                      </pic:pic>
                    </a:graphicData>
                  </a:graphic>
                </wp:inline>
              </w:drawing>
            </w:r>
          </w:p>
        </w:tc>
      </w:tr>
      <w:tr w:rsidR="001E49E5" w14:paraId="22E785C5" w14:textId="77777777" w:rsidTr="001E49E5">
        <w:trPr>
          <w:trHeight w:val="810"/>
        </w:trPr>
        <w:tc>
          <w:tcPr>
            <w:tcW w:w="4578" w:type="dxa"/>
          </w:tcPr>
          <w:p w14:paraId="23D73F91" w14:textId="77777777" w:rsidR="001E49E5" w:rsidRDefault="001E49E5" w:rsidP="001E49E5">
            <w:pPr>
              <w:pStyle w:val="Listenabsatz"/>
              <w:numPr>
                <w:ilvl w:val="0"/>
                <w:numId w:val="47"/>
              </w:numPr>
              <w:tabs>
                <w:tab w:val="clear" w:pos="1134"/>
                <w:tab w:val="clear" w:pos="2268"/>
              </w:tabs>
              <w:spacing w:line="240" w:lineRule="auto"/>
            </w:pPr>
            <w:r>
              <w:t>Nach dem Einbau wird die Drehmomentstütze angeschraubt. Hierzu verwenden Sie die M20x120 Schrauben. Stecken Sie die Schrauben durch die Bolzen und die Anbindung der Drehmomentstütze. Befestigen Sie diese mit den dafür vorgesehenen Muttern. Verwenden Sie oben und unten Unterlegscheiben.</w:t>
            </w:r>
          </w:p>
        </w:tc>
        <w:tc>
          <w:tcPr>
            <w:tcW w:w="4578" w:type="dxa"/>
          </w:tcPr>
          <w:p w14:paraId="13AE5B0C" w14:textId="77777777" w:rsidR="001E49E5" w:rsidRDefault="001E49E5" w:rsidP="001E49E5">
            <w:pPr>
              <w:jc w:val="center"/>
            </w:pPr>
            <w:r w:rsidRPr="006C26AD">
              <w:rPr>
                <w:noProof/>
              </w:rPr>
              <w:drawing>
                <wp:inline distT="0" distB="0" distL="0" distR="0" wp14:anchorId="62B63273" wp14:editId="02BA5487">
                  <wp:extent cx="1440000" cy="2436922"/>
                  <wp:effectExtent l="0" t="0" r="8255" b="190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0000" cy="2436922"/>
                          </a:xfrm>
                          <a:prstGeom prst="rect">
                            <a:avLst/>
                          </a:prstGeom>
                        </pic:spPr>
                      </pic:pic>
                    </a:graphicData>
                  </a:graphic>
                </wp:inline>
              </w:drawing>
            </w:r>
          </w:p>
        </w:tc>
      </w:tr>
      <w:tr w:rsidR="001E49E5" w14:paraId="1F9A4D3F" w14:textId="77777777" w:rsidTr="001E49E5">
        <w:trPr>
          <w:trHeight w:val="810"/>
        </w:trPr>
        <w:tc>
          <w:tcPr>
            <w:tcW w:w="4578" w:type="dxa"/>
          </w:tcPr>
          <w:p w14:paraId="2703A910" w14:textId="77777777" w:rsidR="001E49E5" w:rsidRDefault="001E49E5" w:rsidP="001E49E5">
            <w:pPr>
              <w:pStyle w:val="Listenabsatz"/>
              <w:numPr>
                <w:ilvl w:val="0"/>
                <w:numId w:val="47"/>
              </w:numPr>
              <w:tabs>
                <w:tab w:val="clear" w:pos="1134"/>
                <w:tab w:val="clear" w:pos="2268"/>
              </w:tabs>
              <w:spacing w:line="240" w:lineRule="auto"/>
            </w:pPr>
            <w:r>
              <w:t>Das Ölschauglas wird von Hand angedrückt, eventuell mit Hilfe einer Zwischenlage mit dem Hammer eingeschlagen.</w:t>
            </w:r>
          </w:p>
        </w:tc>
        <w:tc>
          <w:tcPr>
            <w:tcW w:w="4578" w:type="dxa"/>
          </w:tcPr>
          <w:p w14:paraId="5279A420" w14:textId="77777777" w:rsidR="001E49E5" w:rsidRDefault="001E49E5" w:rsidP="001E49E5">
            <w:pPr>
              <w:jc w:val="center"/>
            </w:pPr>
            <w:r w:rsidRPr="006C26AD">
              <w:rPr>
                <w:noProof/>
              </w:rPr>
              <w:drawing>
                <wp:inline distT="0" distB="0" distL="0" distR="0" wp14:anchorId="41495DFD" wp14:editId="36A78D6D">
                  <wp:extent cx="1219693" cy="1029116"/>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19693" cy="1029116"/>
                          </a:xfrm>
                          <a:prstGeom prst="rect">
                            <a:avLst/>
                          </a:prstGeom>
                        </pic:spPr>
                      </pic:pic>
                    </a:graphicData>
                  </a:graphic>
                </wp:inline>
              </w:drawing>
            </w:r>
          </w:p>
        </w:tc>
      </w:tr>
      <w:tr w:rsidR="001E49E5" w14:paraId="48DD0888" w14:textId="77777777" w:rsidTr="001E49E5">
        <w:trPr>
          <w:trHeight w:val="810"/>
        </w:trPr>
        <w:tc>
          <w:tcPr>
            <w:tcW w:w="4578" w:type="dxa"/>
          </w:tcPr>
          <w:p w14:paraId="7D9239C2" w14:textId="77777777" w:rsidR="001E49E5" w:rsidRDefault="001E49E5" w:rsidP="001E49E5">
            <w:pPr>
              <w:pStyle w:val="Listenabsatz"/>
              <w:numPr>
                <w:ilvl w:val="0"/>
                <w:numId w:val="47"/>
              </w:numPr>
              <w:tabs>
                <w:tab w:val="clear" w:pos="1134"/>
                <w:tab w:val="clear" w:pos="2268"/>
              </w:tabs>
              <w:spacing w:line="240" w:lineRule="auto"/>
            </w:pPr>
            <w:r>
              <w:lastRenderedPageBreak/>
              <w:t>Neben dem Ölschauglas wird ein Magnetstopfen eingeschraubt.</w:t>
            </w:r>
          </w:p>
        </w:tc>
        <w:tc>
          <w:tcPr>
            <w:tcW w:w="4578" w:type="dxa"/>
          </w:tcPr>
          <w:p w14:paraId="6DBEB971" w14:textId="77777777" w:rsidR="001E49E5" w:rsidRDefault="001E49E5" w:rsidP="001E49E5">
            <w:pPr>
              <w:jc w:val="center"/>
            </w:pPr>
            <w:r w:rsidRPr="006C26AD">
              <w:rPr>
                <w:noProof/>
              </w:rPr>
              <w:drawing>
                <wp:inline distT="0" distB="0" distL="0" distR="0" wp14:anchorId="54E96943" wp14:editId="197800F0">
                  <wp:extent cx="838539" cy="876654"/>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38539" cy="876654"/>
                          </a:xfrm>
                          <a:prstGeom prst="rect">
                            <a:avLst/>
                          </a:prstGeom>
                        </pic:spPr>
                      </pic:pic>
                    </a:graphicData>
                  </a:graphic>
                </wp:inline>
              </w:drawing>
            </w:r>
          </w:p>
        </w:tc>
      </w:tr>
      <w:tr w:rsidR="001E49E5" w14:paraId="1E5F37BD" w14:textId="77777777" w:rsidTr="001E49E5">
        <w:trPr>
          <w:trHeight w:val="810"/>
        </w:trPr>
        <w:tc>
          <w:tcPr>
            <w:tcW w:w="4578" w:type="dxa"/>
          </w:tcPr>
          <w:p w14:paraId="629D1335" w14:textId="77777777" w:rsidR="001E49E5" w:rsidRDefault="001E49E5" w:rsidP="001E49E5">
            <w:pPr>
              <w:pStyle w:val="Listenabsatz"/>
              <w:numPr>
                <w:ilvl w:val="0"/>
                <w:numId w:val="47"/>
              </w:numPr>
              <w:tabs>
                <w:tab w:val="clear" w:pos="1134"/>
                <w:tab w:val="clear" w:pos="2268"/>
              </w:tabs>
              <w:spacing w:line="240" w:lineRule="auto"/>
            </w:pPr>
            <w:r>
              <w:t>Schrauben Sie den Öleinflussdeckel an.</w:t>
            </w:r>
          </w:p>
        </w:tc>
        <w:tc>
          <w:tcPr>
            <w:tcW w:w="4578" w:type="dxa"/>
          </w:tcPr>
          <w:p w14:paraId="3EF6D53C" w14:textId="77777777" w:rsidR="001E49E5" w:rsidRPr="006C26AD" w:rsidRDefault="001E49E5" w:rsidP="001E49E5">
            <w:pPr>
              <w:jc w:val="center"/>
            </w:pPr>
            <w:r w:rsidRPr="006C3E0F">
              <w:rPr>
                <w:noProof/>
              </w:rPr>
              <w:drawing>
                <wp:inline distT="0" distB="0" distL="0" distR="0" wp14:anchorId="2BC8C99C" wp14:editId="50EB3804">
                  <wp:extent cx="1080000" cy="1161710"/>
                  <wp:effectExtent l="0" t="0" r="6350" b="63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80000" cy="1161710"/>
                          </a:xfrm>
                          <a:prstGeom prst="rect">
                            <a:avLst/>
                          </a:prstGeom>
                        </pic:spPr>
                      </pic:pic>
                    </a:graphicData>
                  </a:graphic>
                </wp:inline>
              </w:drawing>
            </w:r>
          </w:p>
        </w:tc>
      </w:tr>
      <w:tr w:rsidR="001E49E5" w14:paraId="7D0DEC59" w14:textId="77777777" w:rsidTr="001E49E5">
        <w:trPr>
          <w:trHeight w:val="810"/>
        </w:trPr>
        <w:tc>
          <w:tcPr>
            <w:tcW w:w="4578" w:type="dxa"/>
          </w:tcPr>
          <w:p w14:paraId="45EA1870" w14:textId="77777777" w:rsidR="001E49E5" w:rsidRDefault="001E49E5" w:rsidP="001E49E5">
            <w:pPr>
              <w:pStyle w:val="Listenabsatz"/>
              <w:numPr>
                <w:ilvl w:val="0"/>
                <w:numId w:val="47"/>
              </w:numPr>
              <w:tabs>
                <w:tab w:val="clear" w:pos="1134"/>
                <w:tab w:val="clear" w:pos="2268"/>
              </w:tabs>
              <w:spacing w:line="240" w:lineRule="auto"/>
            </w:pPr>
            <w:r>
              <w:t>Schrauben Sie als letzten Schritt das Entlüftungsschraube auf die Oberseite des Gehäuses.</w:t>
            </w:r>
          </w:p>
        </w:tc>
        <w:tc>
          <w:tcPr>
            <w:tcW w:w="4578" w:type="dxa"/>
          </w:tcPr>
          <w:p w14:paraId="40B8652B" w14:textId="77777777" w:rsidR="001E49E5" w:rsidRPr="006C3E0F" w:rsidRDefault="001E49E5" w:rsidP="001E49E5">
            <w:pPr>
              <w:jc w:val="center"/>
            </w:pPr>
            <w:r w:rsidRPr="00A24972">
              <w:rPr>
                <w:noProof/>
              </w:rPr>
              <w:drawing>
                <wp:inline distT="0" distB="0" distL="0" distR="0" wp14:anchorId="6AD0E331" wp14:editId="6AA8C4A9">
                  <wp:extent cx="1800000" cy="169682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0000" cy="1696825"/>
                          </a:xfrm>
                          <a:prstGeom prst="rect">
                            <a:avLst/>
                          </a:prstGeom>
                        </pic:spPr>
                      </pic:pic>
                    </a:graphicData>
                  </a:graphic>
                </wp:inline>
              </w:drawing>
            </w:r>
          </w:p>
        </w:tc>
      </w:tr>
    </w:tbl>
    <w:p w14:paraId="602985A8" w14:textId="77777777" w:rsidR="00AA5427" w:rsidRPr="00AA5427" w:rsidRDefault="00AA5427" w:rsidP="00F378DE"/>
    <w:p w14:paraId="2A7FB57A" w14:textId="41365041" w:rsidR="00EB1CB4" w:rsidRDefault="00EB1CB4" w:rsidP="005C045C">
      <w:pPr>
        <w:pStyle w:val="berschrift2"/>
      </w:pPr>
      <w:bookmarkStart w:id="79" w:name="_Toc30503733"/>
      <w:r>
        <w:t>Demontage</w:t>
      </w:r>
      <w:r w:rsidR="00835F7E">
        <w:t>anleitung</w:t>
      </w:r>
      <w:bookmarkEnd w:id="7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80" w:name="_Toc30503734"/>
      <w:r w:rsidRPr="00580774">
        <w:lastRenderedPageBreak/>
        <w:t>Visualisierung</w:t>
      </w:r>
      <w:bookmarkEnd w:id="80"/>
      <w:r w:rsidRPr="00580774">
        <w:t xml:space="preserve"> </w:t>
      </w:r>
    </w:p>
    <w:p w14:paraId="4DF8C620" w14:textId="396A5D08" w:rsidR="004B35ED" w:rsidRPr="00580774" w:rsidRDefault="004B35ED" w:rsidP="005C045C">
      <w:pPr>
        <w:pStyle w:val="berschrift2"/>
      </w:pPr>
      <w:bookmarkStart w:id="81" w:name="_Toc30503735"/>
      <w:r w:rsidRPr="00580774">
        <w:t>Gesamtansicht</w:t>
      </w:r>
      <w:bookmarkEnd w:id="81"/>
    </w:p>
    <w:p w14:paraId="49622A9E" w14:textId="62EEF68F" w:rsidR="00574F97" w:rsidRPr="005C045C" w:rsidRDefault="001E49E5" w:rsidP="0032739B">
      <w:pPr>
        <w:jc w:val="both"/>
        <w:rPr>
          <w:rFonts w:cs="Arial"/>
          <w:szCs w:val="24"/>
        </w:rPr>
      </w:pPr>
      <w:r>
        <w:rPr>
          <w:rFonts w:cs="Arial"/>
          <w:szCs w:val="24"/>
        </w:rPr>
        <w:t>Das Schienenfahrzeugachsgetriebe</w:t>
      </w:r>
      <w:r w:rsidR="001244E6"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3906188A" w14:textId="77777777" w:rsidR="001E49E5" w:rsidRDefault="001E49E5" w:rsidP="001E49E5">
      <w:pPr>
        <w:keepNext/>
        <w:jc w:val="center"/>
      </w:pPr>
      <w:r w:rsidRPr="001E49E5">
        <w:rPr>
          <w:rFonts w:cs="Arial"/>
          <w:noProof/>
          <w:szCs w:val="24"/>
        </w:rPr>
        <w:drawing>
          <wp:inline distT="0" distB="0" distL="0" distR="0" wp14:anchorId="19C5EDD2" wp14:editId="69201305">
            <wp:extent cx="5759450" cy="554672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5546725"/>
                    </a:xfrm>
                    <a:prstGeom prst="rect">
                      <a:avLst/>
                    </a:prstGeom>
                  </pic:spPr>
                </pic:pic>
              </a:graphicData>
            </a:graphic>
          </wp:inline>
        </w:drawing>
      </w:r>
    </w:p>
    <w:p w14:paraId="43DCCF68" w14:textId="54855016" w:rsidR="001E49E5" w:rsidRPr="001E49E5" w:rsidRDefault="001E49E5" w:rsidP="001E49E5">
      <w:pPr>
        <w:pStyle w:val="Beschriftung"/>
        <w:jc w:val="center"/>
      </w:pPr>
      <w:bookmarkStart w:id="82" w:name="_Toc34486502"/>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4A3BD4">
        <w:rPr>
          <w:noProof/>
        </w:rPr>
        <w:t>42</w:t>
      </w:r>
      <w:r w:rsidR="00C6362F">
        <w:rPr>
          <w:noProof/>
        </w:rPr>
        <w:fldChar w:fldCharType="end"/>
      </w:r>
      <w:r>
        <w:t xml:space="preserve">: Getriebe von der </w:t>
      </w:r>
      <w:r w:rsidR="0032739B">
        <w:t>Motors</w:t>
      </w:r>
      <w:r>
        <w:t>eite</w:t>
      </w:r>
      <w:bookmarkEnd w:id="82"/>
    </w:p>
    <w:p w14:paraId="61E55736" w14:textId="77777777" w:rsidR="00173B67" w:rsidRDefault="00173B67" w:rsidP="00173B67">
      <w:pPr>
        <w:keepNext/>
        <w:jc w:val="center"/>
      </w:pPr>
      <w:r w:rsidRPr="00173B67">
        <w:rPr>
          <w:rFonts w:cs="Arial"/>
          <w:noProof/>
          <w:szCs w:val="24"/>
        </w:rPr>
        <w:lastRenderedPageBreak/>
        <w:drawing>
          <wp:inline distT="0" distB="0" distL="0" distR="0" wp14:anchorId="5FCD401A" wp14:editId="51625FCA">
            <wp:extent cx="5759450" cy="5231765"/>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5231765"/>
                    </a:xfrm>
                    <a:prstGeom prst="rect">
                      <a:avLst/>
                    </a:prstGeom>
                  </pic:spPr>
                </pic:pic>
              </a:graphicData>
            </a:graphic>
          </wp:inline>
        </w:drawing>
      </w:r>
    </w:p>
    <w:p w14:paraId="39DDE35E" w14:textId="5F40C5D0" w:rsidR="001A587C" w:rsidRPr="005C045C" w:rsidRDefault="00173B67" w:rsidP="00173B67">
      <w:pPr>
        <w:pStyle w:val="Beschriftung"/>
        <w:jc w:val="center"/>
        <w:rPr>
          <w:rFonts w:cs="Arial"/>
          <w:szCs w:val="24"/>
        </w:rPr>
      </w:pPr>
      <w:bookmarkStart w:id="83" w:name="_Toc34486503"/>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4A3BD4">
        <w:rPr>
          <w:noProof/>
        </w:rPr>
        <w:t>43</w:t>
      </w:r>
      <w:r w:rsidR="00C6362F">
        <w:rPr>
          <w:noProof/>
        </w:rPr>
        <w:fldChar w:fldCharType="end"/>
      </w:r>
      <w:r>
        <w:t>: Getriebe mit transparentem Gehäuse</w:t>
      </w:r>
      <w:bookmarkEnd w:id="83"/>
    </w:p>
    <w:p w14:paraId="72292435" w14:textId="77777777" w:rsidR="00173B67" w:rsidRDefault="00173B67" w:rsidP="00173B67">
      <w:pPr>
        <w:keepNext/>
        <w:tabs>
          <w:tab w:val="clear" w:pos="1134"/>
          <w:tab w:val="clear" w:pos="2268"/>
        </w:tabs>
        <w:spacing w:line="240" w:lineRule="auto"/>
        <w:jc w:val="center"/>
      </w:pPr>
      <w:r w:rsidRPr="00173B67">
        <w:rPr>
          <w:rFonts w:cs="Arial"/>
          <w:noProof/>
          <w:szCs w:val="24"/>
        </w:rPr>
        <w:lastRenderedPageBreak/>
        <w:drawing>
          <wp:inline distT="0" distB="0" distL="0" distR="0" wp14:anchorId="0D27021B" wp14:editId="2C887BE9">
            <wp:extent cx="4030704" cy="7032292"/>
            <wp:effectExtent l="0" t="0" r="825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30704" cy="7032292"/>
                    </a:xfrm>
                    <a:prstGeom prst="rect">
                      <a:avLst/>
                    </a:prstGeom>
                  </pic:spPr>
                </pic:pic>
              </a:graphicData>
            </a:graphic>
          </wp:inline>
        </w:drawing>
      </w:r>
    </w:p>
    <w:p w14:paraId="2F5EFF50" w14:textId="30A3FE61" w:rsidR="00173B67" w:rsidRDefault="00173B67" w:rsidP="00173B67">
      <w:pPr>
        <w:pStyle w:val="Beschriftung"/>
        <w:jc w:val="center"/>
      </w:pPr>
      <w:bookmarkStart w:id="84" w:name="_Toc34486504"/>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4A3BD4">
        <w:rPr>
          <w:noProof/>
        </w:rPr>
        <w:t>44</w:t>
      </w:r>
      <w:r w:rsidR="00C6362F">
        <w:rPr>
          <w:noProof/>
        </w:rPr>
        <w:fldChar w:fldCharType="end"/>
      </w:r>
      <w:r>
        <w:t>: Schnitt durch beide Wellen</w:t>
      </w:r>
      <w:bookmarkEnd w:id="84"/>
    </w:p>
    <w:p w14:paraId="5A1F878F" w14:textId="2A329920"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85" w:name="_Toc30503736"/>
      <w:r w:rsidRPr="00580774">
        <w:lastRenderedPageBreak/>
        <w:t>Explosionsansicht</w:t>
      </w:r>
      <w:bookmarkEnd w:id="85"/>
    </w:p>
    <w:p w14:paraId="5929A24E" w14:textId="64F25A02" w:rsidR="001A587C" w:rsidRPr="005C045C" w:rsidRDefault="001A587C" w:rsidP="005C045C">
      <w:pPr>
        <w:rPr>
          <w:szCs w:val="24"/>
        </w:rPr>
      </w:pPr>
      <w:r w:rsidRPr="005C045C">
        <w:rPr>
          <w:szCs w:val="24"/>
        </w:rPr>
        <w:t>In der Explosionsansicht sind alle Komponenten</w:t>
      </w:r>
      <w:r w:rsidR="000B19EB">
        <w:rPr>
          <w:szCs w:val="24"/>
        </w:rPr>
        <w:t xml:space="preserve"> der Baugruppe</w:t>
      </w:r>
      <w:r w:rsidRPr="005C045C">
        <w:rPr>
          <w:szCs w:val="24"/>
        </w:rPr>
        <w:t xml:space="preserve"> zu sehen. </w:t>
      </w:r>
      <w:r w:rsidR="0032739B">
        <w:rPr>
          <w:szCs w:val="24"/>
        </w:rPr>
        <w:t>Sie soll den Gesamtzusammenbau verständlicher machen.</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117"/>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1F3503">
      <w:pPr>
        <w:pStyle w:val="berschrift1"/>
        <w:sectPr w:rsidR="00F442B3" w:rsidRPr="00580774" w:rsidSect="004652E6">
          <w:footerReference w:type="default" r:id="rId118"/>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86" w:name="_Toc30503737"/>
      <w:r w:rsidRPr="00580774">
        <w:lastRenderedPageBreak/>
        <w:t>Literaturverzeichnis</w:t>
      </w:r>
      <w:bookmarkEnd w:id="86"/>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1BB51351"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7F774F3A"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w:t>
      </w:r>
      <w:r w:rsidR="0032739B">
        <w:rPr>
          <w:rFonts w:cs="Arial"/>
          <w:szCs w:val="24"/>
        </w:rPr>
        <w:t>n</w:t>
      </w:r>
      <w:r w:rsidRPr="005C045C">
        <w:rPr>
          <w:rFonts w:cs="Arial"/>
          <w:szCs w:val="24"/>
        </w:rPr>
        <w:t xml:space="preserve"> 2014</w:t>
      </w:r>
    </w:p>
    <w:p w14:paraId="462954CB" w14:textId="42488047" w:rsidR="005D5D02" w:rsidRDefault="006158F6" w:rsidP="0032739B">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6040122F" w14:textId="649DFB0D" w:rsidR="0032739B" w:rsidRDefault="0032739B" w:rsidP="0032739B">
      <w:pPr>
        <w:ind w:left="1134" w:hanging="1134"/>
        <w:jc w:val="both"/>
        <w:rPr>
          <w:rFonts w:cs="Arial"/>
          <w:szCs w:val="24"/>
        </w:rPr>
      </w:pPr>
      <w:r>
        <w:rPr>
          <w:rFonts w:cs="Arial"/>
          <w:szCs w:val="24"/>
        </w:rPr>
        <w:t>[6]</w:t>
      </w:r>
      <w:r>
        <w:rPr>
          <w:rFonts w:cs="Arial"/>
          <w:szCs w:val="24"/>
        </w:rPr>
        <w:tab/>
        <w:t xml:space="preserve">Niemann, Gustav und Winter, Hans: Maschinenelemente </w:t>
      </w:r>
      <w:r>
        <w:t>Band 2: Getriebe allgemein, Zahnradgetriebe - Grundlagen, Stirnradgetriebe, 2. Auflage, Berlin Heidelberg 2003</w:t>
      </w:r>
    </w:p>
    <w:p w14:paraId="4C5C8974" w14:textId="28D9CAE2" w:rsidR="005D5D02" w:rsidRDefault="005D5D02" w:rsidP="001F3503">
      <w:pPr>
        <w:pStyle w:val="berschrift1"/>
      </w:pPr>
      <w:r>
        <w:lastRenderedPageBreak/>
        <w:t>Tabellenverzeichnis</w:t>
      </w:r>
    </w:p>
    <w:p w14:paraId="7352057E" w14:textId="18557E61"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4486455" w:history="1">
        <w:r w:rsidR="0032739B" w:rsidRPr="00D50D7D">
          <w:rPr>
            <w:rStyle w:val="Hyperlink"/>
          </w:rPr>
          <w:t>Tabelle 1: Mögliche Verzahnungsdaten</w:t>
        </w:r>
        <w:r w:rsidR="0032739B">
          <w:rPr>
            <w:webHidden/>
          </w:rPr>
          <w:tab/>
        </w:r>
        <w:r w:rsidR="0032739B">
          <w:rPr>
            <w:webHidden/>
          </w:rPr>
          <w:fldChar w:fldCharType="begin"/>
        </w:r>
        <w:r w:rsidR="0032739B">
          <w:rPr>
            <w:webHidden/>
          </w:rPr>
          <w:instrText xml:space="preserve"> PAGEREF _Toc34486455 \h </w:instrText>
        </w:r>
        <w:r w:rsidR="0032739B">
          <w:rPr>
            <w:webHidden/>
          </w:rPr>
        </w:r>
        <w:r w:rsidR="0032739B">
          <w:rPr>
            <w:webHidden/>
          </w:rPr>
          <w:fldChar w:fldCharType="separate"/>
        </w:r>
        <w:r w:rsidR="0032739B">
          <w:rPr>
            <w:webHidden/>
          </w:rPr>
          <w:t>10</w:t>
        </w:r>
        <w:r w:rsidR="0032739B">
          <w:rPr>
            <w:webHidden/>
          </w:rPr>
          <w:fldChar w:fldCharType="end"/>
        </w:r>
      </w:hyperlink>
    </w:p>
    <w:p w14:paraId="2CA9B0BB" w14:textId="41CDB5ED" w:rsidR="0032739B" w:rsidRDefault="00AD0EBC">
      <w:pPr>
        <w:pStyle w:val="Abbildungsverzeichnis"/>
        <w:rPr>
          <w:rFonts w:asciiTheme="minorHAnsi" w:eastAsiaTheme="minorEastAsia" w:hAnsiTheme="minorHAnsi" w:cstheme="minorBidi"/>
          <w:sz w:val="22"/>
          <w:szCs w:val="22"/>
        </w:rPr>
      </w:pPr>
      <w:hyperlink w:anchor="_Toc34486456" w:history="1">
        <w:r w:rsidR="0032739B" w:rsidRPr="00D50D7D">
          <w:rPr>
            <w:rStyle w:val="Hyperlink"/>
          </w:rPr>
          <w:t>Tabelle 2: Zur Auswahl stehende Varianten</w:t>
        </w:r>
        <w:r w:rsidR="0032739B">
          <w:rPr>
            <w:webHidden/>
          </w:rPr>
          <w:tab/>
        </w:r>
        <w:r w:rsidR="0032739B">
          <w:rPr>
            <w:webHidden/>
          </w:rPr>
          <w:fldChar w:fldCharType="begin"/>
        </w:r>
        <w:r w:rsidR="0032739B">
          <w:rPr>
            <w:webHidden/>
          </w:rPr>
          <w:instrText xml:space="preserve"> PAGEREF _Toc34486456 \h </w:instrText>
        </w:r>
        <w:r w:rsidR="0032739B">
          <w:rPr>
            <w:webHidden/>
          </w:rPr>
        </w:r>
        <w:r w:rsidR="0032739B">
          <w:rPr>
            <w:webHidden/>
          </w:rPr>
          <w:fldChar w:fldCharType="separate"/>
        </w:r>
        <w:r w:rsidR="0032739B">
          <w:rPr>
            <w:webHidden/>
          </w:rPr>
          <w:t>11</w:t>
        </w:r>
        <w:r w:rsidR="0032739B">
          <w:rPr>
            <w:webHidden/>
          </w:rPr>
          <w:fldChar w:fldCharType="end"/>
        </w:r>
      </w:hyperlink>
    </w:p>
    <w:p w14:paraId="04EDB673" w14:textId="7E78513E" w:rsidR="0032739B" w:rsidRDefault="00AD0EBC">
      <w:pPr>
        <w:pStyle w:val="Abbildungsverzeichnis"/>
        <w:rPr>
          <w:rFonts w:asciiTheme="minorHAnsi" w:eastAsiaTheme="minorEastAsia" w:hAnsiTheme="minorHAnsi" w:cstheme="minorBidi"/>
          <w:sz w:val="22"/>
          <w:szCs w:val="22"/>
        </w:rPr>
      </w:pPr>
      <w:hyperlink w:anchor="_Toc34486457" w:history="1">
        <w:r w:rsidR="0032739B" w:rsidRPr="00D50D7D">
          <w:rPr>
            <w:rStyle w:val="Hyperlink"/>
          </w:rPr>
          <w:t>Tabelle 3: Vergleich der Haftkräfte für einen Querpressverband und einen Kegelpressverband</w:t>
        </w:r>
        <w:r w:rsidR="0032739B">
          <w:rPr>
            <w:webHidden/>
          </w:rPr>
          <w:tab/>
        </w:r>
        <w:r w:rsidR="0032739B">
          <w:rPr>
            <w:webHidden/>
          </w:rPr>
          <w:fldChar w:fldCharType="begin"/>
        </w:r>
        <w:r w:rsidR="0032739B">
          <w:rPr>
            <w:webHidden/>
          </w:rPr>
          <w:instrText xml:space="preserve"> PAGEREF _Toc34486457 \h </w:instrText>
        </w:r>
        <w:r w:rsidR="0032739B">
          <w:rPr>
            <w:webHidden/>
          </w:rPr>
        </w:r>
        <w:r w:rsidR="0032739B">
          <w:rPr>
            <w:webHidden/>
          </w:rPr>
          <w:fldChar w:fldCharType="separate"/>
        </w:r>
        <w:r w:rsidR="0032739B">
          <w:rPr>
            <w:webHidden/>
          </w:rPr>
          <w:t>22</w:t>
        </w:r>
        <w:r w:rsidR="0032739B">
          <w:rPr>
            <w:webHidden/>
          </w:rPr>
          <w:fldChar w:fldCharType="end"/>
        </w:r>
      </w:hyperlink>
    </w:p>
    <w:p w14:paraId="3F2B63F3" w14:textId="2E7D1C51" w:rsidR="005D5D02" w:rsidRPr="005D5D02" w:rsidRDefault="005D5D02" w:rsidP="005D5D02">
      <w:r>
        <w:fldChar w:fldCharType="end"/>
      </w:r>
    </w:p>
    <w:p w14:paraId="6CE50410" w14:textId="7844FFF8" w:rsidR="005D5D02" w:rsidRDefault="005D5D02" w:rsidP="001F3503">
      <w:pPr>
        <w:pStyle w:val="berschrift1"/>
      </w:pPr>
      <w:r>
        <w:lastRenderedPageBreak/>
        <w:t>Abbildungsverzeichnis</w:t>
      </w:r>
    </w:p>
    <w:p w14:paraId="4A157436" w14:textId="4FA7E1A2"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4486462" w:history="1">
        <w:r w:rsidR="0032739B" w:rsidRPr="009A1330">
          <w:rPr>
            <w:rStyle w:val="Hyperlink"/>
          </w:rPr>
          <w:t>Abbildung 1: Ausschnitt aus dem Kissoft-Protokoll, Profilverschiebung</w:t>
        </w:r>
        <w:r w:rsidR="0032739B">
          <w:rPr>
            <w:webHidden/>
          </w:rPr>
          <w:tab/>
        </w:r>
        <w:r w:rsidR="0032739B">
          <w:rPr>
            <w:webHidden/>
          </w:rPr>
          <w:fldChar w:fldCharType="begin"/>
        </w:r>
        <w:r w:rsidR="0032739B">
          <w:rPr>
            <w:webHidden/>
          </w:rPr>
          <w:instrText xml:space="preserve"> PAGEREF _Toc34486462 \h </w:instrText>
        </w:r>
        <w:r w:rsidR="0032739B">
          <w:rPr>
            <w:webHidden/>
          </w:rPr>
        </w:r>
        <w:r w:rsidR="0032739B">
          <w:rPr>
            <w:webHidden/>
          </w:rPr>
          <w:fldChar w:fldCharType="separate"/>
        </w:r>
        <w:r w:rsidR="0032739B">
          <w:rPr>
            <w:webHidden/>
          </w:rPr>
          <w:t>12</w:t>
        </w:r>
        <w:r w:rsidR="0032739B">
          <w:rPr>
            <w:webHidden/>
          </w:rPr>
          <w:fldChar w:fldCharType="end"/>
        </w:r>
      </w:hyperlink>
    </w:p>
    <w:p w14:paraId="34180725" w14:textId="6922262C" w:rsidR="0032739B" w:rsidRDefault="00AD0EBC">
      <w:pPr>
        <w:pStyle w:val="Abbildungsverzeichnis"/>
        <w:rPr>
          <w:rFonts w:asciiTheme="minorHAnsi" w:eastAsiaTheme="minorEastAsia" w:hAnsiTheme="minorHAnsi" w:cstheme="minorBidi"/>
          <w:sz w:val="22"/>
          <w:szCs w:val="22"/>
        </w:rPr>
      </w:pPr>
      <w:hyperlink w:anchor="_Toc34486463" w:history="1">
        <w:r w:rsidR="0032739B" w:rsidRPr="009A1330">
          <w:rPr>
            <w:rStyle w:val="Hyperlink"/>
          </w:rPr>
          <w:t>Abbildung 2: Ausschnitt aus KissSoft-Protokoll, Sicherheiten</w:t>
        </w:r>
        <w:r w:rsidR="0032739B">
          <w:rPr>
            <w:webHidden/>
          </w:rPr>
          <w:tab/>
        </w:r>
        <w:r w:rsidR="0032739B">
          <w:rPr>
            <w:webHidden/>
          </w:rPr>
          <w:fldChar w:fldCharType="begin"/>
        </w:r>
        <w:r w:rsidR="0032739B">
          <w:rPr>
            <w:webHidden/>
          </w:rPr>
          <w:instrText xml:space="preserve"> PAGEREF _Toc34486463 \h </w:instrText>
        </w:r>
        <w:r w:rsidR="0032739B">
          <w:rPr>
            <w:webHidden/>
          </w:rPr>
        </w:r>
        <w:r w:rsidR="0032739B">
          <w:rPr>
            <w:webHidden/>
          </w:rPr>
          <w:fldChar w:fldCharType="separate"/>
        </w:r>
        <w:r w:rsidR="0032739B">
          <w:rPr>
            <w:webHidden/>
          </w:rPr>
          <w:t>12</w:t>
        </w:r>
        <w:r w:rsidR="0032739B">
          <w:rPr>
            <w:webHidden/>
          </w:rPr>
          <w:fldChar w:fldCharType="end"/>
        </w:r>
      </w:hyperlink>
    </w:p>
    <w:p w14:paraId="18D6F3E1" w14:textId="1D373390" w:rsidR="0032739B" w:rsidRDefault="00AD0EBC">
      <w:pPr>
        <w:pStyle w:val="Abbildungsverzeichnis"/>
        <w:rPr>
          <w:rFonts w:asciiTheme="minorHAnsi" w:eastAsiaTheme="minorEastAsia" w:hAnsiTheme="minorHAnsi" w:cstheme="minorBidi"/>
          <w:sz w:val="22"/>
          <w:szCs w:val="22"/>
        </w:rPr>
      </w:pPr>
      <w:hyperlink w:anchor="_Toc34486464" w:history="1">
        <w:r w:rsidR="0032739B" w:rsidRPr="009A1330">
          <w:rPr>
            <w:rStyle w:val="Hyperlink"/>
          </w:rPr>
          <w:t>Abbildung 3: Querpressverband Bereich 1</w:t>
        </w:r>
        <w:r w:rsidR="0032739B">
          <w:rPr>
            <w:webHidden/>
          </w:rPr>
          <w:tab/>
        </w:r>
        <w:r w:rsidR="0032739B">
          <w:rPr>
            <w:webHidden/>
          </w:rPr>
          <w:fldChar w:fldCharType="begin"/>
        </w:r>
        <w:r w:rsidR="0032739B">
          <w:rPr>
            <w:webHidden/>
          </w:rPr>
          <w:instrText xml:space="preserve"> PAGEREF _Toc34486464 \h </w:instrText>
        </w:r>
        <w:r w:rsidR="0032739B">
          <w:rPr>
            <w:webHidden/>
          </w:rPr>
        </w:r>
        <w:r w:rsidR="0032739B">
          <w:rPr>
            <w:webHidden/>
          </w:rPr>
          <w:fldChar w:fldCharType="separate"/>
        </w:r>
        <w:r w:rsidR="0032739B">
          <w:rPr>
            <w:webHidden/>
          </w:rPr>
          <w:t>16</w:t>
        </w:r>
        <w:r w:rsidR="0032739B">
          <w:rPr>
            <w:webHidden/>
          </w:rPr>
          <w:fldChar w:fldCharType="end"/>
        </w:r>
      </w:hyperlink>
    </w:p>
    <w:p w14:paraId="0956C5A0" w14:textId="13A14FAE" w:rsidR="0032739B" w:rsidRDefault="00AD0EBC">
      <w:pPr>
        <w:pStyle w:val="Abbildungsverzeichnis"/>
        <w:rPr>
          <w:rFonts w:asciiTheme="minorHAnsi" w:eastAsiaTheme="minorEastAsia" w:hAnsiTheme="minorHAnsi" w:cstheme="minorBidi"/>
          <w:sz w:val="22"/>
          <w:szCs w:val="22"/>
        </w:rPr>
      </w:pPr>
      <w:hyperlink w:anchor="_Toc34486465" w:history="1">
        <w:r w:rsidR="0032739B" w:rsidRPr="009A1330">
          <w:rPr>
            <w:rStyle w:val="Hyperlink"/>
          </w:rPr>
          <w:t>Abbildung 4: Querpressverband Bereich 3</w:t>
        </w:r>
        <w:r w:rsidR="0032739B">
          <w:rPr>
            <w:webHidden/>
          </w:rPr>
          <w:tab/>
        </w:r>
        <w:r w:rsidR="0032739B">
          <w:rPr>
            <w:webHidden/>
          </w:rPr>
          <w:fldChar w:fldCharType="begin"/>
        </w:r>
        <w:r w:rsidR="0032739B">
          <w:rPr>
            <w:webHidden/>
          </w:rPr>
          <w:instrText xml:space="preserve"> PAGEREF _Toc34486465 \h </w:instrText>
        </w:r>
        <w:r w:rsidR="0032739B">
          <w:rPr>
            <w:webHidden/>
          </w:rPr>
        </w:r>
        <w:r w:rsidR="0032739B">
          <w:rPr>
            <w:webHidden/>
          </w:rPr>
          <w:fldChar w:fldCharType="separate"/>
        </w:r>
        <w:r w:rsidR="0032739B">
          <w:rPr>
            <w:webHidden/>
          </w:rPr>
          <w:t>17</w:t>
        </w:r>
        <w:r w:rsidR="0032739B">
          <w:rPr>
            <w:webHidden/>
          </w:rPr>
          <w:fldChar w:fldCharType="end"/>
        </w:r>
      </w:hyperlink>
    </w:p>
    <w:p w14:paraId="60E83828" w14:textId="50974B82" w:rsidR="0032739B" w:rsidRDefault="00AD0EBC">
      <w:pPr>
        <w:pStyle w:val="Abbildungsverzeichnis"/>
        <w:rPr>
          <w:rFonts w:asciiTheme="minorHAnsi" w:eastAsiaTheme="minorEastAsia" w:hAnsiTheme="minorHAnsi" w:cstheme="minorBidi"/>
          <w:sz w:val="22"/>
          <w:szCs w:val="22"/>
        </w:rPr>
      </w:pPr>
      <w:hyperlink w:anchor="_Toc34486466" w:history="1">
        <w:r w:rsidR="0032739B" w:rsidRPr="009A1330">
          <w:rPr>
            <w:rStyle w:val="Hyperlink"/>
          </w:rPr>
          <w:t>Abbildung 5: Querpressverband Bereich 5</w:t>
        </w:r>
        <w:r w:rsidR="0032739B">
          <w:rPr>
            <w:webHidden/>
          </w:rPr>
          <w:tab/>
        </w:r>
        <w:r w:rsidR="0032739B">
          <w:rPr>
            <w:webHidden/>
          </w:rPr>
          <w:fldChar w:fldCharType="begin"/>
        </w:r>
        <w:r w:rsidR="0032739B">
          <w:rPr>
            <w:webHidden/>
          </w:rPr>
          <w:instrText xml:space="preserve"> PAGEREF _Toc34486466 \h </w:instrText>
        </w:r>
        <w:r w:rsidR="0032739B">
          <w:rPr>
            <w:webHidden/>
          </w:rPr>
        </w:r>
        <w:r w:rsidR="0032739B">
          <w:rPr>
            <w:webHidden/>
          </w:rPr>
          <w:fldChar w:fldCharType="separate"/>
        </w:r>
        <w:r w:rsidR="0032739B">
          <w:rPr>
            <w:webHidden/>
          </w:rPr>
          <w:t>18</w:t>
        </w:r>
        <w:r w:rsidR="0032739B">
          <w:rPr>
            <w:webHidden/>
          </w:rPr>
          <w:fldChar w:fldCharType="end"/>
        </w:r>
      </w:hyperlink>
    </w:p>
    <w:p w14:paraId="47BF36BD" w14:textId="48457A37" w:rsidR="0032739B" w:rsidRDefault="00AD0EBC">
      <w:pPr>
        <w:pStyle w:val="Abbildungsverzeichnis"/>
        <w:rPr>
          <w:rFonts w:asciiTheme="minorHAnsi" w:eastAsiaTheme="minorEastAsia" w:hAnsiTheme="minorHAnsi" w:cstheme="minorBidi"/>
          <w:sz w:val="22"/>
          <w:szCs w:val="22"/>
        </w:rPr>
      </w:pPr>
      <w:hyperlink w:anchor="_Toc34486467" w:history="1">
        <w:r w:rsidR="0032739B" w:rsidRPr="009A1330">
          <w:rPr>
            <w:rStyle w:val="Hyperlink"/>
          </w:rPr>
          <w:t>Abbildung 6: Kegelverhältnis</w:t>
        </w:r>
        <w:r w:rsidR="0032739B">
          <w:rPr>
            <w:webHidden/>
          </w:rPr>
          <w:tab/>
        </w:r>
        <w:r w:rsidR="0032739B">
          <w:rPr>
            <w:webHidden/>
          </w:rPr>
          <w:fldChar w:fldCharType="begin"/>
        </w:r>
        <w:r w:rsidR="0032739B">
          <w:rPr>
            <w:webHidden/>
          </w:rPr>
          <w:instrText xml:space="preserve"> PAGEREF _Toc34486467 \h </w:instrText>
        </w:r>
        <w:r w:rsidR="0032739B">
          <w:rPr>
            <w:webHidden/>
          </w:rPr>
        </w:r>
        <w:r w:rsidR="0032739B">
          <w:rPr>
            <w:webHidden/>
          </w:rPr>
          <w:fldChar w:fldCharType="separate"/>
        </w:r>
        <w:r w:rsidR="0032739B">
          <w:rPr>
            <w:webHidden/>
          </w:rPr>
          <w:t>21</w:t>
        </w:r>
        <w:r w:rsidR="0032739B">
          <w:rPr>
            <w:webHidden/>
          </w:rPr>
          <w:fldChar w:fldCharType="end"/>
        </w:r>
      </w:hyperlink>
    </w:p>
    <w:p w14:paraId="0DA3D332" w14:textId="1EEDB7FE" w:rsidR="0032739B" w:rsidRDefault="00AD0EBC">
      <w:pPr>
        <w:pStyle w:val="Abbildungsverzeichnis"/>
        <w:rPr>
          <w:rFonts w:asciiTheme="minorHAnsi" w:eastAsiaTheme="minorEastAsia" w:hAnsiTheme="minorHAnsi" w:cstheme="minorBidi"/>
          <w:sz w:val="22"/>
          <w:szCs w:val="22"/>
        </w:rPr>
      </w:pPr>
      <w:hyperlink w:anchor="_Toc34486468" w:history="1">
        <w:r w:rsidR="0032739B" w:rsidRPr="009A1330">
          <w:rPr>
            <w:rStyle w:val="Hyperlink"/>
          </w:rPr>
          <w:t>Abbildung 7: Kräfte in Radialrichtung an der Antriebswelle</w:t>
        </w:r>
        <w:r w:rsidR="0032739B">
          <w:rPr>
            <w:webHidden/>
          </w:rPr>
          <w:tab/>
        </w:r>
        <w:r w:rsidR="0032739B">
          <w:rPr>
            <w:webHidden/>
          </w:rPr>
          <w:fldChar w:fldCharType="begin"/>
        </w:r>
        <w:r w:rsidR="0032739B">
          <w:rPr>
            <w:webHidden/>
          </w:rPr>
          <w:instrText xml:space="preserve"> PAGEREF _Toc34486468 \h </w:instrText>
        </w:r>
        <w:r w:rsidR="0032739B">
          <w:rPr>
            <w:webHidden/>
          </w:rPr>
        </w:r>
        <w:r w:rsidR="0032739B">
          <w:rPr>
            <w:webHidden/>
          </w:rPr>
          <w:fldChar w:fldCharType="separate"/>
        </w:r>
        <w:r w:rsidR="0032739B">
          <w:rPr>
            <w:webHidden/>
          </w:rPr>
          <w:t>24</w:t>
        </w:r>
        <w:r w:rsidR="0032739B">
          <w:rPr>
            <w:webHidden/>
          </w:rPr>
          <w:fldChar w:fldCharType="end"/>
        </w:r>
      </w:hyperlink>
    </w:p>
    <w:p w14:paraId="60E9D32B" w14:textId="7878326C" w:rsidR="0032739B" w:rsidRDefault="00AD0EBC">
      <w:pPr>
        <w:pStyle w:val="Abbildungsverzeichnis"/>
        <w:rPr>
          <w:rFonts w:asciiTheme="minorHAnsi" w:eastAsiaTheme="minorEastAsia" w:hAnsiTheme="minorHAnsi" w:cstheme="minorBidi"/>
          <w:sz w:val="22"/>
          <w:szCs w:val="22"/>
        </w:rPr>
      </w:pPr>
      <w:hyperlink w:anchor="_Toc34486469" w:history="1">
        <w:r w:rsidR="0032739B" w:rsidRPr="009A1330">
          <w:rPr>
            <w:rStyle w:val="Hyperlink"/>
          </w:rPr>
          <w:t>Abbildung 8: Kräfte in Tangentialrichtung</w:t>
        </w:r>
        <w:r w:rsidR="0032739B">
          <w:rPr>
            <w:webHidden/>
          </w:rPr>
          <w:tab/>
        </w:r>
        <w:r w:rsidR="0032739B">
          <w:rPr>
            <w:webHidden/>
          </w:rPr>
          <w:fldChar w:fldCharType="begin"/>
        </w:r>
        <w:r w:rsidR="0032739B">
          <w:rPr>
            <w:webHidden/>
          </w:rPr>
          <w:instrText xml:space="preserve"> PAGEREF _Toc34486469 \h </w:instrText>
        </w:r>
        <w:r w:rsidR="0032739B">
          <w:rPr>
            <w:webHidden/>
          </w:rPr>
        </w:r>
        <w:r w:rsidR="0032739B">
          <w:rPr>
            <w:webHidden/>
          </w:rPr>
          <w:fldChar w:fldCharType="separate"/>
        </w:r>
        <w:r w:rsidR="0032739B">
          <w:rPr>
            <w:webHidden/>
          </w:rPr>
          <w:t>25</w:t>
        </w:r>
        <w:r w:rsidR="0032739B">
          <w:rPr>
            <w:webHidden/>
          </w:rPr>
          <w:fldChar w:fldCharType="end"/>
        </w:r>
      </w:hyperlink>
    </w:p>
    <w:p w14:paraId="055706B2" w14:textId="2F5EB2EC" w:rsidR="0032739B" w:rsidRDefault="00AD0EBC">
      <w:pPr>
        <w:pStyle w:val="Abbildungsverzeichnis"/>
        <w:rPr>
          <w:rFonts w:asciiTheme="minorHAnsi" w:eastAsiaTheme="minorEastAsia" w:hAnsiTheme="minorHAnsi" w:cstheme="minorBidi"/>
          <w:sz w:val="22"/>
          <w:szCs w:val="22"/>
        </w:rPr>
      </w:pPr>
      <w:hyperlink w:anchor="_Toc34486470" w:history="1">
        <w:r w:rsidR="0032739B" w:rsidRPr="009A1330">
          <w:rPr>
            <w:rStyle w:val="Hyperlink"/>
          </w:rPr>
          <w:t>Abbildung 9: Drucklinien der Timkenlager</w:t>
        </w:r>
        <w:r w:rsidR="0032739B">
          <w:rPr>
            <w:webHidden/>
          </w:rPr>
          <w:tab/>
        </w:r>
        <w:r w:rsidR="0032739B">
          <w:rPr>
            <w:webHidden/>
          </w:rPr>
          <w:fldChar w:fldCharType="begin"/>
        </w:r>
        <w:r w:rsidR="0032739B">
          <w:rPr>
            <w:webHidden/>
          </w:rPr>
          <w:instrText xml:space="preserve"> PAGEREF _Toc34486470 \h </w:instrText>
        </w:r>
        <w:r w:rsidR="0032739B">
          <w:rPr>
            <w:webHidden/>
          </w:rPr>
        </w:r>
        <w:r w:rsidR="0032739B">
          <w:rPr>
            <w:webHidden/>
          </w:rPr>
          <w:fldChar w:fldCharType="separate"/>
        </w:r>
        <w:r w:rsidR="0032739B">
          <w:rPr>
            <w:webHidden/>
          </w:rPr>
          <w:t>30</w:t>
        </w:r>
        <w:r w:rsidR="0032739B">
          <w:rPr>
            <w:webHidden/>
          </w:rPr>
          <w:fldChar w:fldCharType="end"/>
        </w:r>
      </w:hyperlink>
    </w:p>
    <w:p w14:paraId="76A8879E" w14:textId="38B0052B" w:rsidR="0032739B" w:rsidRDefault="00AD0EBC">
      <w:pPr>
        <w:pStyle w:val="Abbildungsverzeichnis"/>
        <w:rPr>
          <w:rFonts w:asciiTheme="minorHAnsi" w:eastAsiaTheme="minorEastAsia" w:hAnsiTheme="minorHAnsi" w:cstheme="minorBidi"/>
          <w:sz w:val="22"/>
          <w:szCs w:val="22"/>
        </w:rPr>
      </w:pPr>
      <w:hyperlink w:anchor="_Toc34486471" w:history="1">
        <w:r w:rsidR="0032739B" w:rsidRPr="009A1330">
          <w:rPr>
            <w:rStyle w:val="Hyperlink"/>
          </w:rPr>
          <w:t>Abbildung 10: Labyrinthdichtung der Abtriebsseite</w:t>
        </w:r>
        <w:r w:rsidR="0032739B">
          <w:rPr>
            <w:webHidden/>
          </w:rPr>
          <w:tab/>
        </w:r>
        <w:r w:rsidR="0032739B">
          <w:rPr>
            <w:webHidden/>
          </w:rPr>
          <w:fldChar w:fldCharType="begin"/>
        </w:r>
        <w:r w:rsidR="0032739B">
          <w:rPr>
            <w:webHidden/>
          </w:rPr>
          <w:instrText xml:space="preserve"> PAGEREF _Toc34486471 \h </w:instrText>
        </w:r>
        <w:r w:rsidR="0032739B">
          <w:rPr>
            <w:webHidden/>
          </w:rPr>
        </w:r>
        <w:r w:rsidR="0032739B">
          <w:rPr>
            <w:webHidden/>
          </w:rPr>
          <w:fldChar w:fldCharType="separate"/>
        </w:r>
        <w:r w:rsidR="0032739B">
          <w:rPr>
            <w:webHidden/>
          </w:rPr>
          <w:t>33</w:t>
        </w:r>
        <w:r w:rsidR="0032739B">
          <w:rPr>
            <w:webHidden/>
          </w:rPr>
          <w:fldChar w:fldCharType="end"/>
        </w:r>
      </w:hyperlink>
    </w:p>
    <w:p w14:paraId="3A67B801" w14:textId="2A2B0466" w:rsidR="0032739B" w:rsidRDefault="00AD0EBC">
      <w:pPr>
        <w:pStyle w:val="Abbildungsverzeichnis"/>
        <w:rPr>
          <w:rFonts w:asciiTheme="minorHAnsi" w:eastAsiaTheme="minorEastAsia" w:hAnsiTheme="minorHAnsi" w:cstheme="minorBidi"/>
          <w:sz w:val="22"/>
          <w:szCs w:val="22"/>
        </w:rPr>
      </w:pPr>
      <w:hyperlink w:anchor="_Toc34486472" w:history="1">
        <w:r w:rsidR="0032739B" w:rsidRPr="009A1330">
          <w:rPr>
            <w:rStyle w:val="Hyperlink"/>
          </w:rPr>
          <w:t>Abbildung 11: Eingebaute Labyrinthdichtung auf der Abtriebsseite</w:t>
        </w:r>
        <w:r w:rsidR="0032739B">
          <w:rPr>
            <w:webHidden/>
          </w:rPr>
          <w:tab/>
        </w:r>
        <w:r w:rsidR="0032739B">
          <w:rPr>
            <w:webHidden/>
          </w:rPr>
          <w:fldChar w:fldCharType="begin"/>
        </w:r>
        <w:r w:rsidR="0032739B">
          <w:rPr>
            <w:webHidden/>
          </w:rPr>
          <w:instrText xml:space="preserve"> PAGEREF _Toc34486472 \h </w:instrText>
        </w:r>
        <w:r w:rsidR="0032739B">
          <w:rPr>
            <w:webHidden/>
          </w:rPr>
        </w:r>
        <w:r w:rsidR="0032739B">
          <w:rPr>
            <w:webHidden/>
          </w:rPr>
          <w:fldChar w:fldCharType="separate"/>
        </w:r>
        <w:r w:rsidR="0032739B">
          <w:rPr>
            <w:webHidden/>
          </w:rPr>
          <w:t>34</w:t>
        </w:r>
        <w:r w:rsidR="0032739B">
          <w:rPr>
            <w:webHidden/>
          </w:rPr>
          <w:fldChar w:fldCharType="end"/>
        </w:r>
      </w:hyperlink>
    </w:p>
    <w:p w14:paraId="380ABEBA" w14:textId="17A64131" w:rsidR="0032739B" w:rsidRDefault="00AD0EBC">
      <w:pPr>
        <w:pStyle w:val="Abbildungsverzeichnis"/>
        <w:rPr>
          <w:rFonts w:asciiTheme="minorHAnsi" w:eastAsiaTheme="minorEastAsia" w:hAnsiTheme="minorHAnsi" w:cstheme="minorBidi"/>
          <w:sz w:val="22"/>
          <w:szCs w:val="22"/>
        </w:rPr>
      </w:pPr>
      <w:hyperlink w:anchor="_Toc34486473" w:history="1">
        <w:r w:rsidR="0032739B" w:rsidRPr="009A1330">
          <w:rPr>
            <w:rStyle w:val="Hyperlink"/>
          </w:rPr>
          <w:t>Abbildung 12: Labyrinthdichtung der Antriebsseite</w:t>
        </w:r>
        <w:r w:rsidR="0032739B">
          <w:rPr>
            <w:webHidden/>
          </w:rPr>
          <w:tab/>
        </w:r>
        <w:r w:rsidR="0032739B">
          <w:rPr>
            <w:webHidden/>
          </w:rPr>
          <w:fldChar w:fldCharType="begin"/>
        </w:r>
        <w:r w:rsidR="0032739B">
          <w:rPr>
            <w:webHidden/>
          </w:rPr>
          <w:instrText xml:space="preserve"> PAGEREF _Toc34486473 \h </w:instrText>
        </w:r>
        <w:r w:rsidR="0032739B">
          <w:rPr>
            <w:webHidden/>
          </w:rPr>
        </w:r>
        <w:r w:rsidR="0032739B">
          <w:rPr>
            <w:webHidden/>
          </w:rPr>
          <w:fldChar w:fldCharType="separate"/>
        </w:r>
        <w:r w:rsidR="0032739B">
          <w:rPr>
            <w:webHidden/>
          </w:rPr>
          <w:t>35</w:t>
        </w:r>
        <w:r w:rsidR="0032739B">
          <w:rPr>
            <w:webHidden/>
          </w:rPr>
          <w:fldChar w:fldCharType="end"/>
        </w:r>
      </w:hyperlink>
    </w:p>
    <w:p w14:paraId="0F43C089" w14:textId="627BF5C5" w:rsidR="0032739B" w:rsidRDefault="00AD0EBC">
      <w:pPr>
        <w:pStyle w:val="Abbildungsverzeichnis"/>
        <w:rPr>
          <w:rFonts w:asciiTheme="minorHAnsi" w:eastAsiaTheme="minorEastAsia" w:hAnsiTheme="minorHAnsi" w:cstheme="minorBidi"/>
          <w:sz w:val="22"/>
          <w:szCs w:val="22"/>
        </w:rPr>
      </w:pPr>
      <w:hyperlink w:anchor="_Toc34486474" w:history="1">
        <w:r w:rsidR="0032739B" w:rsidRPr="009A1330">
          <w:rPr>
            <w:rStyle w:val="Hyperlink"/>
          </w:rPr>
          <w:t>Abbildung 13: Eingebaute Labyrinthdichtung der Antriebsseite</w:t>
        </w:r>
        <w:r w:rsidR="0032739B">
          <w:rPr>
            <w:webHidden/>
          </w:rPr>
          <w:tab/>
        </w:r>
        <w:r w:rsidR="0032739B">
          <w:rPr>
            <w:webHidden/>
          </w:rPr>
          <w:fldChar w:fldCharType="begin"/>
        </w:r>
        <w:r w:rsidR="0032739B">
          <w:rPr>
            <w:webHidden/>
          </w:rPr>
          <w:instrText xml:space="preserve"> PAGEREF _Toc34486474 \h </w:instrText>
        </w:r>
        <w:r w:rsidR="0032739B">
          <w:rPr>
            <w:webHidden/>
          </w:rPr>
        </w:r>
        <w:r w:rsidR="0032739B">
          <w:rPr>
            <w:webHidden/>
          </w:rPr>
          <w:fldChar w:fldCharType="separate"/>
        </w:r>
        <w:r w:rsidR="0032739B">
          <w:rPr>
            <w:webHidden/>
          </w:rPr>
          <w:t>35</w:t>
        </w:r>
        <w:r w:rsidR="0032739B">
          <w:rPr>
            <w:webHidden/>
          </w:rPr>
          <w:fldChar w:fldCharType="end"/>
        </w:r>
      </w:hyperlink>
    </w:p>
    <w:p w14:paraId="353E0EE1" w14:textId="777332E7" w:rsidR="0032739B" w:rsidRDefault="00AD0EBC">
      <w:pPr>
        <w:pStyle w:val="Abbildungsverzeichnis"/>
        <w:rPr>
          <w:rFonts w:asciiTheme="minorHAnsi" w:eastAsiaTheme="minorEastAsia" w:hAnsiTheme="minorHAnsi" w:cstheme="minorBidi"/>
          <w:sz w:val="22"/>
          <w:szCs w:val="22"/>
        </w:rPr>
      </w:pPr>
      <w:hyperlink w:anchor="_Toc34486475" w:history="1">
        <w:r w:rsidR="0032739B" w:rsidRPr="009A1330">
          <w:rPr>
            <w:rStyle w:val="Hyperlink"/>
          </w:rPr>
          <w:t>Abbildung 14: 3D-Druck der Labyrinthdichtung der Antriebsseite</w:t>
        </w:r>
        <w:r w:rsidR="0032739B">
          <w:rPr>
            <w:webHidden/>
          </w:rPr>
          <w:tab/>
        </w:r>
        <w:r w:rsidR="0032739B">
          <w:rPr>
            <w:webHidden/>
          </w:rPr>
          <w:fldChar w:fldCharType="begin"/>
        </w:r>
        <w:r w:rsidR="0032739B">
          <w:rPr>
            <w:webHidden/>
          </w:rPr>
          <w:instrText xml:space="preserve"> PAGEREF _Toc34486475 \h </w:instrText>
        </w:r>
        <w:r w:rsidR="0032739B">
          <w:rPr>
            <w:webHidden/>
          </w:rPr>
        </w:r>
        <w:r w:rsidR="0032739B">
          <w:rPr>
            <w:webHidden/>
          </w:rPr>
          <w:fldChar w:fldCharType="separate"/>
        </w:r>
        <w:r w:rsidR="0032739B">
          <w:rPr>
            <w:webHidden/>
          </w:rPr>
          <w:t>36</w:t>
        </w:r>
        <w:r w:rsidR="0032739B">
          <w:rPr>
            <w:webHidden/>
          </w:rPr>
          <w:fldChar w:fldCharType="end"/>
        </w:r>
      </w:hyperlink>
    </w:p>
    <w:p w14:paraId="28CD8FAD" w14:textId="6704D464" w:rsidR="0032739B" w:rsidRDefault="00AD0EBC">
      <w:pPr>
        <w:pStyle w:val="Abbildungsverzeichnis"/>
        <w:rPr>
          <w:rFonts w:asciiTheme="minorHAnsi" w:eastAsiaTheme="minorEastAsia" w:hAnsiTheme="minorHAnsi" w:cstheme="minorBidi"/>
          <w:sz w:val="22"/>
          <w:szCs w:val="22"/>
        </w:rPr>
      </w:pPr>
      <w:hyperlink w:anchor="_Toc34486476" w:history="1">
        <w:r w:rsidR="0032739B" w:rsidRPr="009A1330">
          <w:rPr>
            <w:rStyle w:val="Hyperlink"/>
          </w:rPr>
          <w:t>Abbildung 15: Regenrinne an der Antriebsdichtung</w:t>
        </w:r>
        <w:r w:rsidR="0032739B">
          <w:rPr>
            <w:webHidden/>
          </w:rPr>
          <w:tab/>
        </w:r>
        <w:r w:rsidR="0032739B">
          <w:rPr>
            <w:webHidden/>
          </w:rPr>
          <w:fldChar w:fldCharType="begin"/>
        </w:r>
        <w:r w:rsidR="0032739B">
          <w:rPr>
            <w:webHidden/>
          </w:rPr>
          <w:instrText xml:space="preserve"> PAGEREF _Toc34486476 \h </w:instrText>
        </w:r>
        <w:r w:rsidR="0032739B">
          <w:rPr>
            <w:webHidden/>
          </w:rPr>
        </w:r>
        <w:r w:rsidR="0032739B">
          <w:rPr>
            <w:webHidden/>
          </w:rPr>
          <w:fldChar w:fldCharType="separate"/>
        </w:r>
        <w:r w:rsidR="0032739B">
          <w:rPr>
            <w:webHidden/>
          </w:rPr>
          <w:t>37</w:t>
        </w:r>
        <w:r w:rsidR="0032739B">
          <w:rPr>
            <w:webHidden/>
          </w:rPr>
          <w:fldChar w:fldCharType="end"/>
        </w:r>
      </w:hyperlink>
    </w:p>
    <w:p w14:paraId="710DB3B1" w14:textId="72F77081" w:rsidR="0032739B" w:rsidRDefault="00AD0EBC">
      <w:pPr>
        <w:pStyle w:val="Abbildungsverzeichnis"/>
        <w:rPr>
          <w:rFonts w:asciiTheme="minorHAnsi" w:eastAsiaTheme="minorEastAsia" w:hAnsiTheme="minorHAnsi" w:cstheme="minorBidi"/>
          <w:sz w:val="22"/>
          <w:szCs w:val="22"/>
        </w:rPr>
      </w:pPr>
      <w:hyperlink w:anchor="_Toc34486477" w:history="1">
        <w:r w:rsidR="0032739B" w:rsidRPr="009A1330">
          <w:rPr>
            <w:rStyle w:val="Hyperlink"/>
          </w:rPr>
          <w:t>Abbildung 16: Entwässerung der Abtriebsdichtung, Schnittansicht</w:t>
        </w:r>
        <w:r w:rsidR="0032739B">
          <w:rPr>
            <w:webHidden/>
          </w:rPr>
          <w:tab/>
        </w:r>
        <w:r w:rsidR="0032739B">
          <w:rPr>
            <w:webHidden/>
          </w:rPr>
          <w:fldChar w:fldCharType="begin"/>
        </w:r>
        <w:r w:rsidR="0032739B">
          <w:rPr>
            <w:webHidden/>
          </w:rPr>
          <w:instrText xml:space="preserve"> PAGEREF _Toc34486477 \h </w:instrText>
        </w:r>
        <w:r w:rsidR="0032739B">
          <w:rPr>
            <w:webHidden/>
          </w:rPr>
        </w:r>
        <w:r w:rsidR="0032739B">
          <w:rPr>
            <w:webHidden/>
          </w:rPr>
          <w:fldChar w:fldCharType="separate"/>
        </w:r>
        <w:r w:rsidR="0032739B">
          <w:rPr>
            <w:webHidden/>
          </w:rPr>
          <w:t>37</w:t>
        </w:r>
        <w:r w:rsidR="0032739B">
          <w:rPr>
            <w:webHidden/>
          </w:rPr>
          <w:fldChar w:fldCharType="end"/>
        </w:r>
      </w:hyperlink>
    </w:p>
    <w:p w14:paraId="35B370F5" w14:textId="5A911202" w:rsidR="0032739B" w:rsidRDefault="00AD0EBC">
      <w:pPr>
        <w:pStyle w:val="Abbildungsverzeichnis"/>
        <w:rPr>
          <w:rFonts w:asciiTheme="minorHAnsi" w:eastAsiaTheme="minorEastAsia" w:hAnsiTheme="minorHAnsi" w:cstheme="minorBidi"/>
          <w:sz w:val="22"/>
          <w:szCs w:val="22"/>
        </w:rPr>
      </w:pPr>
      <w:hyperlink w:anchor="_Toc34486478" w:history="1">
        <w:r w:rsidR="0032739B" w:rsidRPr="009A1330">
          <w:rPr>
            <w:rStyle w:val="Hyperlink"/>
          </w:rPr>
          <w:t>Abbildung 17:Entwässerung der Abtriebsdichtung</w:t>
        </w:r>
        <w:r w:rsidR="0032739B">
          <w:rPr>
            <w:webHidden/>
          </w:rPr>
          <w:tab/>
        </w:r>
        <w:r w:rsidR="0032739B">
          <w:rPr>
            <w:webHidden/>
          </w:rPr>
          <w:fldChar w:fldCharType="begin"/>
        </w:r>
        <w:r w:rsidR="0032739B">
          <w:rPr>
            <w:webHidden/>
          </w:rPr>
          <w:instrText xml:space="preserve"> PAGEREF _Toc34486478 \h </w:instrText>
        </w:r>
        <w:r w:rsidR="0032739B">
          <w:rPr>
            <w:webHidden/>
          </w:rPr>
        </w:r>
        <w:r w:rsidR="0032739B">
          <w:rPr>
            <w:webHidden/>
          </w:rPr>
          <w:fldChar w:fldCharType="separate"/>
        </w:r>
        <w:r w:rsidR="0032739B">
          <w:rPr>
            <w:webHidden/>
          </w:rPr>
          <w:t>38</w:t>
        </w:r>
        <w:r w:rsidR="0032739B">
          <w:rPr>
            <w:webHidden/>
          </w:rPr>
          <w:fldChar w:fldCharType="end"/>
        </w:r>
      </w:hyperlink>
    </w:p>
    <w:p w14:paraId="400130F5" w14:textId="5F9BB367" w:rsidR="0032739B" w:rsidRDefault="00AD0EBC">
      <w:pPr>
        <w:pStyle w:val="Abbildungsverzeichnis"/>
        <w:rPr>
          <w:rFonts w:asciiTheme="minorHAnsi" w:eastAsiaTheme="minorEastAsia" w:hAnsiTheme="minorHAnsi" w:cstheme="minorBidi"/>
          <w:sz w:val="22"/>
          <w:szCs w:val="22"/>
        </w:rPr>
      </w:pPr>
      <w:hyperlink w:anchor="_Toc34486479" w:history="1">
        <w:r w:rsidR="0032739B" w:rsidRPr="009A1330">
          <w:rPr>
            <w:rStyle w:val="Hyperlink"/>
          </w:rPr>
          <w:t>Abbildung 18: Lochkreis - Ölzufuhr</w:t>
        </w:r>
        <w:r w:rsidR="0032739B">
          <w:rPr>
            <w:webHidden/>
          </w:rPr>
          <w:tab/>
        </w:r>
        <w:r w:rsidR="0032739B">
          <w:rPr>
            <w:webHidden/>
          </w:rPr>
          <w:fldChar w:fldCharType="begin"/>
        </w:r>
        <w:r w:rsidR="0032739B">
          <w:rPr>
            <w:webHidden/>
          </w:rPr>
          <w:instrText xml:space="preserve"> PAGEREF _Toc34486479 \h </w:instrText>
        </w:r>
        <w:r w:rsidR="0032739B">
          <w:rPr>
            <w:webHidden/>
          </w:rPr>
        </w:r>
        <w:r w:rsidR="0032739B">
          <w:rPr>
            <w:webHidden/>
          </w:rPr>
          <w:fldChar w:fldCharType="separate"/>
        </w:r>
        <w:r w:rsidR="0032739B">
          <w:rPr>
            <w:webHidden/>
          </w:rPr>
          <w:t>39</w:t>
        </w:r>
        <w:r w:rsidR="0032739B">
          <w:rPr>
            <w:webHidden/>
          </w:rPr>
          <w:fldChar w:fldCharType="end"/>
        </w:r>
      </w:hyperlink>
    </w:p>
    <w:p w14:paraId="08C00B90" w14:textId="75298F99" w:rsidR="0032739B" w:rsidRDefault="00AD0EBC">
      <w:pPr>
        <w:pStyle w:val="Abbildungsverzeichnis"/>
        <w:rPr>
          <w:rFonts w:asciiTheme="minorHAnsi" w:eastAsiaTheme="minorEastAsia" w:hAnsiTheme="minorHAnsi" w:cstheme="minorBidi"/>
          <w:sz w:val="22"/>
          <w:szCs w:val="22"/>
        </w:rPr>
      </w:pPr>
      <w:hyperlink w:anchor="_Toc34486480" w:history="1">
        <w:r w:rsidR="0032739B" w:rsidRPr="009A1330">
          <w:rPr>
            <w:rStyle w:val="Hyperlink"/>
          </w:rPr>
          <w:t>Abbildung 19: Ölschauglas GN 542</w:t>
        </w:r>
        <w:r w:rsidR="0032739B">
          <w:rPr>
            <w:webHidden/>
          </w:rPr>
          <w:tab/>
        </w:r>
        <w:r w:rsidR="0032739B">
          <w:rPr>
            <w:webHidden/>
          </w:rPr>
          <w:fldChar w:fldCharType="begin"/>
        </w:r>
        <w:r w:rsidR="0032739B">
          <w:rPr>
            <w:webHidden/>
          </w:rPr>
          <w:instrText xml:space="preserve"> PAGEREF _Toc34486480 \h </w:instrText>
        </w:r>
        <w:r w:rsidR="0032739B">
          <w:rPr>
            <w:webHidden/>
          </w:rPr>
        </w:r>
        <w:r w:rsidR="0032739B">
          <w:rPr>
            <w:webHidden/>
          </w:rPr>
          <w:fldChar w:fldCharType="separate"/>
        </w:r>
        <w:r w:rsidR="0032739B">
          <w:rPr>
            <w:webHidden/>
          </w:rPr>
          <w:t>40</w:t>
        </w:r>
        <w:r w:rsidR="0032739B">
          <w:rPr>
            <w:webHidden/>
          </w:rPr>
          <w:fldChar w:fldCharType="end"/>
        </w:r>
      </w:hyperlink>
    </w:p>
    <w:p w14:paraId="4A883DA6" w14:textId="4F3D434E" w:rsidR="0032739B" w:rsidRDefault="00AD0EBC">
      <w:pPr>
        <w:pStyle w:val="Abbildungsverzeichnis"/>
        <w:rPr>
          <w:rFonts w:asciiTheme="minorHAnsi" w:eastAsiaTheme="minorEastAsia" w:hAnsiTheme="minorHAnsi" w:cstheme="minorBidi"/>
          <w:sz w:val="22"/>
          <w:szCs w:val="22"/>
        </w:rPr>
      </w:pPr>
      <w:hyperlink w:anchor="_Toc34486481" w:history="1">
        <w:r w:rsidR="0032739B" w:rsidRPr="009A1330">
          <w:rPr>
            <w:rStyle w:val="Hyperlink"/>
          </w:rPr>
          <w:t>Abbildung 20: Zukaufteil Einfülldeckel</w:t>
        </w:r>
        <w:r w:rsidR="0032739B">
          <w:rPr>
            <w:webHidden/>
          </w:rPr>
          <w:tab/>
        </w:r>
        <w:r w:rsidR="0032739B">
          <w:rPr>
            <w:webHidden/>
          </w:rPr>
          <w:fldChar w:fldCharType="begin"/>
        </w:r>
        <w:r w:rsidR="0032739B">
          <w:rPr>
            <w:webHidden/>
          </w:rPr>
          <w:instrText xml:space="preserve"> PAGEREF _Toc34486481 \h </w:instrText>
        </w:r>
        <w:r w:rsidR="0032739B">
          <w:rPr>
            <w:webHidden/>
          </w:rPr>
        </w:r>
        <w:r w:rsidR="0032739B">
          <w:rPr>
            <w:webHidden/>
          </w:rPr>
          <w:fldChar w:fldCharType="separate"/>
        </w:r>
        <w:r w:rsidR="0032739B">
          <w:rPr>
            <w:webHidden/>
          </w:rPr>
          <w:t>41</w:t>
        </w:r>
        <w:r w:rsidR="0032739B">
          <w:rPr>
            <w:webHidden/>
          </w:rPr>
          <w:fldChar w:fldCharType="end"/>
        </w:r>
      </w:hyperlink>
    </w:p>
    <w:p w14:paraId="67B1D4D5" w14:textId="4B38D268" w:rsidR="0032739B" w:rsidRDefault="00AD0EBC">
      <w:pPr>
        <w:pStyle w:val="Abbildungsverzeichnis"/>
        <w:rPr>
          <w:rFonts w:asciiTheme="minorHAnsi" w:eastAsiaTheme="minorEastAsia" w:hAnsiTheme="minorHAnsi" w:cstheme="minorBidi"/>
          <w:sz w:val="22"/>
          <w:szCs w:val="22"/>
        </w:rPr>
      </w:pPr>
      <w:hyperlink r:id="rId119" w:anchor="_Toc34486482" w:history="1">
        <w:r w:rsidR="0032739B" w:rsidRPr="009A1330">
          <w:rPr>
            <w:rStyle w:val="Hyperlink"/>
          </w:rPr>
          <w:t>Abbildung 21: Ölrinnen Motorseite (innen)</w:t>
        </w:r>
        <w:r w:rsidR="0032739B">
          <w:rPr>
            <w:webHidden/>
          </w:rPr>
          <w:tab/>
        </w:r>
        <w:r w:rsidR="0032739B">
          <w:rPr>
            <w:webHidden/>
          </w:rPr>
          <w:fldChar w:fldCharType="begin"/>
        </w:r>
        <w:r w:rsidR="0032739B">
          <w:rPr>
            <w:webHidden/>
          </w:rPr>
          <w:instrText xml:space="preserve"> PAGEREF _Toc34486482 \h </w:instrText>
        </w:r>
        <w:r w:rsidR="0032739B">
          <w:rPr>
            <w:webHidden/>
          </w:rPr>
        </w:r>
        <w:r w:rsidR="0032739B">
          <w:rPr>
            <w:webHidden/>
          </w:rPr>
          <w:fldChar w:fldCharType="separate"/>
        </w:r>
        <w:r w:rsidR="0032739B">
          <w:rPr>
            <w:webHidden/>
          </w:rPr>
          <w:t>42</w:t>
        </w:r>
        <w:r w:rsidR="0032739B">
          <w:rPr>
            <w:webHidden/>
          </w:rPr>
          <w:fldChar w:fldCharType="end"/>
        </w:r>
      </w:hyperlink>
    </w:p>
    <w:p w14:paraId="2C3ECCD1" w14:textId="65F2B996" w:rsidR="0032739B" w:rsidRDefault="00AD0EBC">
      <w:pPr>
        <w:pStyle w:val="Abbildungsverzeichnis"/>
        <w:rPr>
          <w:rFonts w:asciiTheme="minorHAnsi" w:eastAsiaTheme="minorEastAsia" w:hAnsiTheme="minorHAnsi" w:cstheme="minorBidi"/>
          <w:sz w:val="22"/>
          <w:szCs w:val="22"/>
        </w:rPr>
      </w:pPr>
      <w:hyperlink w:anchor="_Toc34486483" w:history="1">
        <w:r w:rsidR="0032739B" w:rsidRPr="009A1330">
          <w:rPr>
            <w:rStyle w:val="Hyperlink"/>
          </w:rPr>
          <w:t>Abbildung 22: Ölrinnen Laufradseite (außen)</w:t>
        </w:r>
        <w:r w:rsidR="0032739B">
          <w:rPr>
            <w:webHidden/>
          </w:rPr>
          <w:tab/>
        </w:r>
        <w:r w:rsidR="0032739B">
          <w:rPr>
            <w:webHidden/>
          </w:rPr>
          <w:fldChar w:fldCharType="begin"/>
        </w:r>
        <w:r w:rsidR="0032739B">
          <w:rPr>
            <w:webHidden/>
          </w:rPr>
          <w:instrText xml:space="preserve"> PAGEREF _Toc34486483 \h </w:instrText>
        </w:r>
        <w:r w:rsidR="0032739B">
          <w:rPr>
            <w:webHidden/>
          </w:rPr>
        </w:r>
        <w:r w:rsidR="0032739B">
          <w:rPr>
            <w:webHidden/>
          </w:rPr>
          <w:fldChar w:fldCharType="separate"/>
        </w:r>
        <w:r w:rsidR="0032739B">
          <w:rPr>
            <w:webHidden/>
          </w:rPr>
          <w:t>42</w:t>
        </w:r>
        <w:r w:rsidR="0032739B">
          <w:rPr>
            <w:webHidden/>
          </w:rPr>
          <w:fldChar w:fldCharType="end"/>
        </w:r>
      </w:hyperlink>
    </w:p>
    <w:p w14:paraId="004434D0" w14:textId="552B6C4B" w:rsidR="0032739B" w:rsidRDefault="00AD0EBC">
      <w:pPr>
        <w:pStyle w:val="Abbildungsverzeichnis"/>
        <w:rPr>
          <w:rFonts w:asciiTheme="minorHAnsi" w:eastAsiaTheme="minorEastAsia" w:hAnsiTheme="minorHAnsi" w:cstheme="minorBidi"/>
          <w:sz w:val="22"/>
          <w:szCs w:val="22"/>
        </w:rPr>
      </w:pPr>
      <w:hyperlink w:anchor="_Toc34486484" w:history="1">
        <w:r w:rsidR="0032739B" w:rsidRPr="009A1330">
          <w:rPr>
            <w:rStyle w:val="Hyperlink"/>
          </w:rPr>
          <w:t>Abbildung 23: Ölzufuhr Abtriebslager</w:t>
        </w:r>
        <w:r w:rsidR="0032739B">
          <w:rPr>
            <w:webHidden/>
          </w:rPr>
          <w:tab/>
        </w:r>
        <w:r w:rsidR="0032739B">
          <w:rPr>
            <w:webHidden/>
          </w:rPr>
          <w:fldChar w:fldCharType="begin"/>
        </w:r>
        <w:r w:rsidR="0032739B">
          <w:rPr>
            <w:webHidden/>
          </w:rPr>
          <w:instrText xml:space="preserve"> PAGEREF _Toc34486484 \h </w:instrText>
        </w:r>
        <w:r w:rsidR="0032739B">
          <w:rPr>
            <w:webHidden/>
          </w:rPr>
        </w:r>
        <w:r w:rsidR="0032739B">
          <w:rPr>
            <w:webHidden/>
          </w:rPr>
          <w:fldChar w:fldCharType="separate"/>
        </w:r>
        <w:r w:rsidR="0032739B">
          <w:rPr>
            <w:webHidden/>
          </w:rPr>
          <w:t>43</w:t>
        </w:r>
        <w:r w:rsidR="0032739B">
          <w:rPr>
            <w:webHidden/>
          </w:rPr>
          <w:fldChar w:fldCharType="end"/>
        </w:r>
      </w:hyperlink>
    </w:p>
    <w:p w14:paraId="53AABC98" w14:textId="6368784A" w:rsidR="0032739B" w:rsidRDefault="00AD0EBC">
      <w:pPr>
        <w:pStyle w:val="Abbildungsverzeichnis"/>
        <w:rPr>
          <w:rFonts w:asciiTheme="minorHAnsi" w:eastAsiaTheme="minorEastAsia" w:hAnsiTheme="minorHAnsi" w:cstheme="minorBidi"/>
          <w:sz w:val="22"/>
          <w:szCs w:val="22"/>
        </w:rPr>
      </w:pPr>
      <w:hyperlink w:anchor="_Toc34486485" w:history="1">
        <w:r w:rsidR="0032739B" w:rsidRPr="009A1330">
          <w:rPr>
            <w:rStyle w:val="Hyperlink"/>
          </w:rPr>
          <w:t>Abbildung 24: Ölzufuhr Antrieb</w:t>
        </w:r>
        <w:r w:rsidR="0032739B">
          <w:rPr>
            <w:webHidden/>
          </w:rPr>
          <w:tab/>
        </w:r>
        <w:r w:rsidR="0032739B">
          <w:rPr>
            <w:webHidden/>
          </w:rPr>
          <w:fldChar w:fldCharType="begin"/>
        </w:r>
        <w:r w:rsidR="0032739B">
          <w:rPr>
            <w:webHidden/>
          </w:rPr>
          <w:instrText xml:space="preserve"> PAGEREF _Toc34486485 \h </w:instrText>
        </w:r>
        <w:r w:rsidR="0032739B">
          <w:rPr>
            <w:webHidden/>
          </w:rPr>
        </w:r>
        <w:r w:rsidR="0032739B">
          <w:rPr>
            <w:webHidden/>
          </w:rPr>
          <w:fldChar w:fldCharType="separate"/>
        </w:r>
        <w:r w:rsidR="0032739B">
          <w:rPr>
            <w:webHidden/>
          </w:rPr>
          <w:t>44</w:t>
        </w:r>
        <w:r w:rsidR="0032739B">
          <w:rPr>
            <w:webHidden/>
          </w:rPr>
          <w:fldChar w:fldCharType="end"/>
        </w:r>
      </w:hyperlink>
    </w:p>
    <w:p w14:paraId="5811F36D" w14:textId="3F0E86D8" w:rsidR="0032739B" w:rsidRDefault="00AD0EBC">
      <w:pPr>
        <w:pStyle w:val="Abbildungsverzeichnis"/>
        <w:rPr>
          <w:rFonts w:asciiTheme="minorHAnsi" w:eastAsiaTheme="minorEastAsia" w:hAnsiTheme="minorHAnsi" w:cstheme="minorBidi"/>
          <w:sz w:val="22"/>
          <w:szCs w:val="22"/>
        </w:rPr>
      </w:pPr>
      <w:hyperlink w:anchor="_Toc34486486" w:history="1">
        <w:r w:rsidR="0032739B" w:rsidRPr="009A1330">
          <w:rPr>
            <w:rStyle w:val="Hyperlink"/>
          </w:rPr>
          <w:t>Abbildung 25: Ölrinnen für Anfangsschmierung</w:t>
        </w:r>
        <w:r w:rsidR="0032739B">
          <w:rPr>
            <w:webHidden/>
          </w:rPr>
          <w:tab/>
        </w:r>
        <w:r w:rsidR="0032739B">
          <w:rPr>
            <w:webHidden/>
          </w:rPr>
          <w:fldChar w:fldCharType="begin"/>
        </w:r>
        <w:r w:rsidR="0032739B">
          <w:rPr>
            <w:webHidden/>
          </w:rPr>
          <w:instrText xml:space="preserve"> PAGEREF _Toc34486486 \h </w:instrText>
        </w:r>
        <w:r w:rsidR="0032739B">
          <w:rPr>
            <w:webHidden/>
          </w:rPr>
        </w:r>
        <w:r w:rsidR="0032739B">
          <w:rPr>
            <w:webHidden/>
          </w:rPr>
          <w:fldChar w:fldCharType="separate"/>
        </w:r>
        <w:r w:rsidR="0032739B">
          <w:rPr>
            <w:webHidden/>
          </w:rPr>
          <w:t>44</w:t>
        </w:r>
        <w:r w:rsidR="0032739B">
          <w:rPr>
            <w:webHidden/>
          </w:rPr>
          <w:fldChar w:fldCharType="end"/>
        </w:r>
      </w:hyperlink>
    </w:p>
    <w:p w14:paraId="43B48D84" w14:textId="31E10E3D" w:rsidR="0032739B" w:rsidRDefault="00AD0EBC">
      <w:pPr>
        <w:pStyle w:val="Abbildungsverzeichnis"/>
        <w:rPr>
          <w:rFonts w:asciiTheme="minorHAnsi" w:eastAsiaTheme="minorEastAsia" w:hAnsiTheme="minorHAnsi" w:cstheme="minorBidi"/>
          <w:sz w:val="22"/>
          <w:szCs w:val="22"/>
        </w:rPr>
      </w:pPr>
      <w:hyperlink w:anchor="_Toc34486487" w:history="1">
        <w:r w:rsidR="0032739B" w:rsidRPr="009A1330">
          <w:rPr>
            <w:rStyle w:val="Hyperlink"/>
          </w:rPr>
          <w:t>Abbildung 26: Ölabfuhr Abtriebslager</w:t>
        </w:r>
        <w:r w:rsidR="0032739B">
          <w:rPr>
            <w:webHidden/>
          </w:rPr>
          <w:tab/>
        </w:r>
        <w:r w:rsidR="0032739B">
          <w:rPr>
            <w:webHidden/>
          </w:rPr>
          <w:fldChar w:fldCharType="begin"/>
        </w:r>
        <w:r w:rsidR="0032739B">
          <w:rPr>
            <w:webHidden/>
          </w:rPr>
          <w:instrText xml:space="preserve"> PAGEREF _Toc34486487 \h </w:instrText>
        </w:r>
        <w:r w:rsidR="0032739B">
          <w:rPr>
            <w:webHidden/>
          </w:rPr>
        </w:r>
        <w:r w:rsidR="0032739B">
          <w:rPr>
            <w:webHidden/>
          </w:rPr>
          <w:fldChar w:fldCharType="separate"/>
        </w:r>
        <w:r w:rsidR="0032739B">
          <w:rPr>
            <w:webHidden/>
          </w:rPr>
          <w:t>45</w:t>
        </w:r>
        <w:r w:rsidR="0032739B">
          <w:rPr>
            <w:webHidden/>
          </w:rPr>
          <w:fldChar w:fldCharType="end"/>
        </w:r>
      </w:hyperlink>
    </w:p>
    <w:p w14:paraId="00A5D088" w14:textId="65AE6561" w:rsidR="0032739B" w:rsidRDefault="00AD0EBC">
      <w:pPr>
        <w:pStyle w:val="Abbildungsverzeichnis"/>
        <w:rPr>
          <w:rFonts w:asciiTheme="minorHAnsi" w:eastAsiaTheme="minorEastAsia" w:hAnsiTheme="minorHAnsi" w:cstheme="minorBidi"/>
          <w:sz w:val="22"/>
          <w:szCs w:val="22"/>
        </w:rPr>
      </w:pPr>
      <w:hyperlink w:anchor="_Toc34486488" w:history="1">
        <w:r w:rsidR="0032739B" w:rsidRPr="009A1330">
          <w:rPr>
            <w:rStyle w:val="Hyperlink"/>
          </w:rPr>
          <w:t>Abbildung 27: Ovaler Flansch - Variable Achsabstände</w:t>
        </w:r>
        <w:r w:rsidR="0032739B">
          <w:rPr>
            <w:webHidden/>
          </w:rPr>
          <w:tab/>
        </w:r>
        <w:r w:rsidR="0032739B">
          <w:rPr>
            <w:webHidden/>
          </w:rPr>
          <w:fldChar w:fldCharType="begin"/>
        </w:r>
        <w:r w:rsidR="0032739B">
          <w:rPr>
            <w:webHidden/>
          </w:rPr>
          <w:instrText xml:space="preserve"> PAGEREF _Toc34486488 \h </w:instrText>
        </w:r>
        <w:r w:rsidR="0032739B">
          <w:rPr>
            <w:webHidden/>
          </w:rPr>
        </w:r>
        <w:r w:rsidR="0032739B">
          <w:rPr>
            <w:webHidden/>
          </w:rPr>
          <w:fldChar w:fldCharType="separate"/>
        </w:r>
        <w:r w:rsidR="0032739B">
          <w:rPr>
            <w:webHidden/>
          </w:rPr>
          <w:t>50</w:t>
        </w:r>
        <w:r w:rsidR="0032739B">
          <w:rPr>
            <w:webHidden/>
          </w:rPr>
          <w:fldChar w:fldCharType="end"/>
        </w:r>
      </w:hyperlink>
    </w:p>
    <w:p w14:paraId="743DA122" w14:textId="3F6DB055" w:rsidR="0032739B" w:rsidRDefault="00AD0EBC">
      <w:pPr>
        <w:pStyle w:val="Abbildungsverzeichnis"/>
        <w:rPr>
          <w:rFonts w:asciiTheme="minorHAnsi" w:eastAsiaTheme="minorEastAsia" w:hAnsiTheme="minorHAnsi" w:cstheme="minorBidi"/>
          <w:sz w:val="22"/>
          <w:szCs w:val="22"/>
        </w:rPr>
      </w:pPr>
      <w:hyperlink w:anchor="_Toc34486489" w:history="1">
        <w:r w:rsidR="0032739B" w:rsidRPr="009A1330">
          <w:rPr>
            <w:rStyle w:val="Hyperlink"/>
          </w:rPr>
          <w:t>Abbildung 28: Teilung im 30° Winkel</w:t>
        </w:r>
        <w:r w:rsidR="0032739B">
          <w:rPr>
            <w:webHidden/>
          </w:rPr>
          <w:tab/>
        </w:r>
        <w:r w:rsidR="0032739B">
          <w:rPr>
            <w:webHidden/>
          </w:rPr>
          <w:fldChar w:fldCharType="begin"/>
        </w:r>
        <w:r w:rsidR="0032739B">
          <w:rPr>
            <w:webHidden/>
          </w:rPr>
          <w:instrText xml:space="preserve"> PAGEREF _Toc34486489 \h </w:instrText>
        </w:r>
        <w:r w:rsidR="0032739B">
          <w:rPr>
            <w:webHidden/>
          </w:rPr>
        </w:r>
        <w:r w:rsidR="0032739B">
          <w:rPr>
            <w:webHidden/>
          </w:rPr>
          <w:fldChar w:fldCharType="separate"/>
        </w:r>
        <w:r w:rsidR="0032739B">
          <w:rPr>
            <w:webHidden/>
          </w:rPr>
          <w:t>52</w:t>
        </w:r>
        <w:r w:rsidR="0032739B">
          <w:rPr>
            <w:webHidden/>
          </w:rPr>
          <w:fldChar w:fldCharType="end"/>
        </w:r>
      </w:hyperlink>
    </w:p>
    <w:p w14:paraId="7B5B8A3D" w14:textId="30F3FA2C" w:rsidR="0032739B" w:rsidRDefault="00AD0EBC">
      <w:pPr>
        <w:pStyle w:val="Abbildungsverzeichnis"/>
        <w:rPr>
          <w:rFonts w:asciiTheme="minorHAnsi" w:eastAsiaTheme="minorEastAsia" w:hAnsiTheme="minorHAnsi" w:cstheme="minorBidi"/>
          <w:sz w:val="22"/>
          <w:szCs w:val="22"/>
        </w:rPr>
      </w:pPr>
      <w:hyperlink w:anchor="_Toc34486490" w:history="1">
        <w:r w:rsidR="0032739B" w:rsidRPr="009A1330">
          <w:rPr>
            <w:rStyle w:val="Hyperlink"/>
          </w:rPr>
          <w:t>Abbildung 29: Fertig geteiltes Gehäuse</w:t>
        </w:r>
        <w:r w:rsidR="0032739B">
          <w:rPr>
            <w:webHidden/>
          </w:rPr>
          <w:tab/>
        </w:r>
        <w:r w:rsidR="0032739B">
          <w:rPr>
            <w:webHidden/>
          </w:rPr>
          <w:fldChar w:fldCharType="begin"/>
        </w:r>
        <w:r w:rsidR="0032739B">
          <w:rPr>
            <w:webHidden/>
          </w:rPr>
          <w:instrText xml:space="preserve"> PAGEREF _Toc34486490 \h </w:instrText>
        </w:r>
        <w:r w:rsidR="0032739B">
          <w:rPr>
            <w:webHidden/>
          </w:rPr>
        </w:r>
        <w:r w:rsidR="0032739B">
          <w:rPr>
            <w:webHidden/>
          </w:rPr>
          <w:fldChar w:fldCharType="separate"/>
        </w:r>
        <w:r w:rsidR="0032739B">
          <w:rPr>
            <w:webHidden/>
          </w:rPr>
          <w:t>52</w:t>
        </w:r>
        <w:r w:rsidR="0032739B">
          <w:rPr>
            <w:webHidden/>
          </w:rPr>
          <w:fldChar w:fldCharType="end"/>
        </w:r>
      </w:hyperlink>
    </w:p>
    <w:p w14:paraId="01D33954" w14:textId="7995F36F" w:rsidR="0032739B" w:rsidRDefault="00AD0EBC">
      <w:pPr>
        <w:pStyle w:val="Abbildungsverzeichnis"/>
        <w:rPr>
          <w:rFonts w:asciiTheme="minorHAnsi" w:eastAsiaTheme="minorEastAsia" w:hAnsiTheme="minorHAnsi" w:cstheme="minorBidi"/>
          <w:sz w:val="22"/>
          <w:szCs w:val="22"/>
        </w:rPr>
      </w:pPr>
      <w:hyperlink w:anchor="_Toc34486491" w:history="1">
        <w:r w:rsidR="0032739B" w:rsidRPr="009A1330">
          <w:rPr>
            <w:rStyle w:val="Hyperlink"/>
          </w:rPr>
          <w:t>Abbildung 30: Sicherungsstifte am Flansch</w:t>
        </w:r>
        <w:r w:rsidR="0032739B">
          <w:rPr>
            <w:webHidden/>
          </w:rPr>
          <w:tab/>
        </w:r>
        <w:r w:rsidR="0032739B">
          <w:rPr>
            <w:webHidden/>
          </w:rPr>
          <w:fldChar w:fldCharType="begin"/>
        </w:r>
        <w:r w:rsidR="0032739B">
          <w:rPr>
            <w:webHidden/>
          </w:rPr>
          <w:instrText xml:space="preserve"> PAGEREF _Toc34486491 \h </w:instrText>
        </w:r>
        <w:r w:rsidR="0032739B">
          <w:rPr>
            <w:webHidden/>
          </w:rPr>
        </w:r>
        <w:r w:rsidR="0032739B">
          <w:rPr>
            <w:webHidden/>
          </w:rPr>
          <w:fldChar w:fldCharType="separate"/>
        </w:r>
        <w:r w:rsidR="0032739B">
          <w:rPr>
            <w:webHidden/>
          </w:rPr>
          <w:t>53</w:t>
        </w:r>
        <w:r w:rsidR="0032739B">
          <w:rPr>
            <w:webHidden/>
          </w:rPr>
          <w:fldChar w:fldCharType="end"/>
        </w:r>
      </w:hyperlink>
    </w:p>
    <w:p w14:paraId="1F4B0609" w14:textId="66F0C7F8" w:rsidR="0032739B" w:rsidRDefault="00AD0EBC">
      <w:pPr>
        <w:pStyle w:val="Abbildungsverzeichnis"/>
        <w:rPr>
          <w:rFonts w:asciiTheme="minorHAnsi" w:eastAsiaTheme="minorEastAsia" w:hAnsiTheme="minorHAnsi" w:cstheme="minorBidi"/>
          <w:sz w:val="22"/>
          <w:szCs w:val="22"/>
        </w:rPr>
      </w:pPr>
      <w:hyperlink w:anchor="_Toc34486492" w:history="1">
        <w:r w:rsidR="0032739B" w:rsidRPr="009A1330">
          <w:rPr>
            <w:rStyle w:val="Hyperlink"/>
          </w:rPr>
          <w:t>Abbildung 31: Größte Räder bei größtem Achsabstand</w:t>
        </w:r>
        <w:r w:rsidR="0032739B">
          <w:rPr>
            <w:webHidden/>
          </w:rPr>
          <w:tab/>
        </w:r>
        <w:r w:rsidR="0032739B">
          <w:rPr>
            <w:webHidden/>
          </w:rPr>
          <w:fldChar w:fldCharType="begin"/>
        </w:r>
        <w:r w:rsidR="0032739B">
          <w:rPr>
            <w:webHidden/>
          </w:rPr>
          <w:instrText xml:space="preserve"> PAGEREF _Toc34486492 \h </w:instrText>
        </w:r>
        <w:r w:rsidR="0032739B">
          <w:rPr>
            <w:webHidden/>
          </w:rPr>
        </w:r>
        <w:r w:rsidR="0032739B">
          <w:rPr>
            <w:webHidden/>
          </w:rPr>
          <w:fldChar w:fldCharType="separate"/>
        </w:r>
        <w:r w:rsidR="0032739B">
          <w:rPr>
            <w:webHidden/>
          </w:rPr>
          <w:t>55</w:t>
        </w:r>
        <w:r w:rsidR="0032739B">
          <w:rPr>
            <w:webHidden/>
          </w:rPr>
          <w:fldChar w:fldCharType="end"/>
        </w:r>
      </w:hyperlink>
    </w:p>
    <w:p w14:paraId="1C335BCB" w14:textId="654874AC" w:rsidR="0032739B" w:rsidRDefault="00AD0EBC">
      <w:pPr>
        <w:pStyle w:val="Abbildungsverzeichnis"/>
        <w:rPr>
          <w:rFonts w:asciiTheme="minorHAnsi" w:eastAsiaTheme="minorEastAsia" w:hAnsiTheme="minorHAnsi" w:cstheme="minorBidi"/>
          <w:sz w:val="22"/>
          <w:szCs w:val="22"/>
        </w:rPr>
      </w:pPr>
      <w:hyperlink w:anchor="_Toc34486493" w:history="1">
        <w:r w:rsidR="0032739B" w:rsidRPr="009A1330">
          <w:rPr>
            <w:rStyle w:val="Hyperlink"/>
          </w:rPr>
          <w:t>Abbildung 32: Größtes Rad oben</w:t>
        </w:r>
        <w:r w:rsidR="0032739B">
          <w:rPr>
            <w:webHidden/>
          </w:rPr>
          <w:tab/>
        </w:r>
        <w:r w:rsidR="0032739B">
          <w:rPr>
            <w:webHidden/>
          </w:rPr>
          <w:fldChar w:fldCharType="begin"/>
        </w:r>
        <w:r w:rsidR="0032739B">
          <w:rPr>
            <w:webHidden/>
          </w:rPr>
          <w:instrText xml:space="preserve"> PAGEREF _Toc34486493 \h </w:instrText>
        </w:r>
        <w:r w:rsidR="0032739B">
          <w:rPr>
            <w:webHidden/>
          </w:rPr>
        </w:r>
        <w:r w:rsidR="0032739B">
          <w:rPr>
            <w:webHidden/>
          </w:rPr>
          <w:fldChar w:fldCharType="separate"/>
        </w:r>
        <w:r w:rsidR="0032739B">
          <w:rPr>
            <w:webHidden/>
          </w:rPr>
          <w:t>56</w:t>
        </w:r>
        <w:r w:rsidR="0032739B">
          <w:rPr>
            <w:webHidden/>
          </w:rPr>
          <w:fldChar w:fldCharType="end"/>
        </w:r>
      </w:hyperlink>
    </w:p>
    <w:p w14:paraId="79554107" w14:textId="6B211584" w:rsidR="0032739B" w:rsidRDefault="00AD0EBC">
      <w:pPr>
        <w:pStyle w:val="Abbildungsverzeichnis"/>
        <w:rPr>
          <w:rFonts w:asciiTheme="minorHAnsi" w:eastAsiaTheme="minorEastAsia" w:hAnsiTheme="minorHAnsi" w:cstheme="minorBidi"/>
          <w:sz w:val="22"/>
          <w:szCs w:val="22"/>
        </w:rPr>
      </w:pPr>
      <w:hyperlink w:anchor="_Toc34486494" w:history="1">
        <w:r w:rsidR="0032739B" w:rsidRPr="009A1330">
          <w:rPr>
            <w:rStyle w:val="Hyperlink"/>
          </w:rPr>
          <w:t>Abbildung 33: Größtes Rad unten</w:t>
        </w:r>
        <w:r w:rsidR="0032739B">
          <w:rPr>
            <w:webHidden/>
          </w:rPr>
          <w:tab/>
        </w:r>
        <w:r w:rsidR="0032739B">
          <w:rPr>
            <w:webHidden/>
          </w:rPr>
          <w:fldChar w:fldCharType="begin"/>
        </w:r>
        <w:r w:rsidR="0032739B">
          <w:rPr>
            <w:webHidden/>
          </w:rPr>
          <w:instrText xml:space="preserve"> PAGEREF _Toc34486494 \h </w:instrText>
        </w:r>
        <w:r w:rsidR="0032739B">
          <w:rPr>
            <w:webHidden/>
          </w:rPr>
        </w:r>
        <w:r w:rsidR="0032739B">
          <w:rPr>
            <w:webHidden/>
          </w:rPr>
          <w:fldChar w:fldCharType="separate"/>
        </w:r>
        <w:r w:rsidR="0032739B">
          <w:rPr>
            <w:webHidden/>
          </w:rPr>
          <w:t>56</w:t>
        </w:r>
        <w:r w:rsidR="0032739B">
          <w:rPr>
            <w:webHidden/>
          </w:rPr>
          <w:fldChar w:fldCharType="end"/>
        </w:r>
      </w:hyperlink>
    </w:p>
    <w:p w14:paraId="56AC91EB" w14:textId="51445671" w:rsidR="0032739B" w:rsidRDefault="00AD0EBC">
      <w:pPr>
        <w:pStyle w:val="Abbildungsverzeichnis"/>
        <w:rPr>
          <w:rFonts w:asciiTheme="minorHAnsi" w:eastAsiaTheme="minorEastAsia" w:hAnsiTheme="minorHAnsi" w:cstheme="minorBidi"/>
          <w:sz w:val="22"/>
          <w:szCs w:val="22"/>
        </w:rPr>
      </w:pPr>
      <w:hyperlink w:anchor="_Toc34486495" w:history="1">
        <w:r w:rsidR="0032739B" w:rsidRPr="009A1330">
          <w:rPr>
            <w:rStyle w:val="Hyperlink"/>
          </w:rPr>
          <w:t>Abbildung 34: Größtes Ritzel</w:t>
        </w:r>
        <w:r w:rsidR="0032739B">
          <w:rPr>
            <w:webHidden/>
          </w:rPr>
          <w:tab/>
        </w:r>
        <w:r w:rsidR="0032739B">
          <w:rPr>
            <w:webHidden/>
          </w:rPr>
          <w:fldChar w:fldCharType="begin"/>
        </w:r>
        <w:r w:rsidR="0032739B">
          <w:rPr>
            <w:webHidden/>
          </w:rPr>
          <w:instrText xml:space="preserve"> PAGEREF _Toc34486495 \h </w:instrText>
        </w:r>
        <w:r w:rsidR="0032739B">
          <w:rPr>
            <w:webHidden/>
          </w:rPr>
        </w:r>
        <w:r w:rsidR="0032739B">
          <w:rPr>
            <w:webHidden/>
          </w:rPr>
          <w:fldChar w:fldCharType="separate"/>
        </w:r>
        <w:r w:rsidR="0032739B">
          <w:rPr>
            <w:webHidden/>
          </w:rPr>
          <w:t>57</w:t>
        </w:r>
        <w:r w:rsidR="0032739B">
          <w:rPr>
            <w:webHidden/>
          </w:rPr>
          <w:fldChar w:fldCharType="end"/>
        </w:r>
      </w:hyperlink>
    </w:p>
    <w:p w14:paraId="3566BF43" w14:textId="53804620" w:rsidR="0032739B" w:rsidRDefault="00AD0EBC">
      <w:pPr>
        <w:pStyle w:val="Abbildungsverzeichnis"/>
        <w:rPr>
          <w:rFonts w:asciiTheme="minorHAnsi" w:eastAsiaTheme="minorEastAsia" w:hAnsiTheme="minorHAnsi" w:cstheme="minorBidi"/>
          <w:sz w:val="22"/>
          <w:szCs w:val="22"/>
        </w:rPr>
      </w:pPr>
      <w:hyperlink w:anchor="_Toc34486496" w:history="1">
        <w:r w:rsidR="0032739B" w:rsidRPr="009A1330">
          <w:rPr>
            <w:rStyle w:val="Hyperlink"/>
          </w:rPr>
          <w:t>Abbildung 35: Bodenfreiheit</w:t>
        </w:r>
        <w:r w:rsidR="0032739B">
          <w:rPr>
            <w:webHidden/>
          </w:rPr>
          <w:tab/>
        </w:r>
        <w:r w:rsidR="0032739B">
          <w:rPr>
            <w:webHidden/>
          </w:rPr>
          <w:fldChar w:fldCharType="begin"/>
        </w:r>
        <w:r w:rsidR="0032739B">
          <w:rPr>
            <w:webHidden/>
          </w:rPr>
          <w:instrText xml:space="preserve"> PAGEREF _Toc34486496 \h </w:instrText>
        </w:r>
        <w:r w:rsidR="0032739B">
          <w:rPr>
            <w:webHidden/>
          </w:rPr>
        </w:r>
        <w:r w:rsidR="0032739B">
          <w:rPr>
            <w:webHidden/>
          </w:rPr>
          <w:fldChar w:fldCharType="separate"/>
        </w:r>
        <w:r w:rsidR="0032739B">
          <w:rPr>
            <w:webHidden/>
          </w:rPr>
          <w:t>58</w:t>
        </w:r>
        <w:r w:rsidR="0032739B">
          <w:rPr>
            <w:webHidden/>
          </w:rPr>
          <w:fldChar w:fldCharType="end"/>
        </w:r>
      </w:hyperlink>
    </w:p>
    <w:p w14:paraId="41C42D7B" w14:textId="2ADD3006" w:rsidR="0032739B" w:rsidRDefault="00AD0EBC">
      <w:pPr>
        <w:pStyle w:val="Abbildungsverzeichnis"/>
        <w:rPr>
          <w:rFonts w:asciiTheme="minorHAnsi" w:eastAsiaTheme="minorEastAsia" w:hAnsiTheme="minorHAnsi" w:cstheme="minorBidi"/>
          <w:sz w:val="22"/>
          <w:szCs w:val="22"/>
        </w:rPr>
      </w:pPr>
      <w:hyperlink w:anchor="_Toc34486497" w:history="1">
        <w:r w:rsidR="0032739B" w:rsidRPr="009A1330">
          <w:rPr>
            <w:rStyle w:val="Hyperlink"/>
          </w:rPr>
          <w:t>Abbildung 36: Winkel an der Gehäuseunterkante</w:t>
        </w:r>
        <w:r w:rsidR="0032739B">
          <w:rPr>
            <w:webHidden/>
          </w:rPr>
          <w:tab/>
        </w:r>
        <w:r w:rsidR="0032739B">
          <w:rPr>
            <w:webHidden/>
          </w:rPr>
          <w:fldChar w:fldCharType="begin"/>
        </w:r>
        <w:r w:rsidR="0032739B">
          <w:rPr>
            <w:webHidden/>
          </w:rPr>
          <w:instrText xml:space="preserve"> PAGEREF _Toc34486497 \h </w:instrText>
        </w:r>
        <w:r w:rsidR="0032739B">
          <w:rPr>
            <w:webHidden/>
          </w:rPr>
        </w:r>
        <w:r w:rsidR="0032739B">
          <w:rPr>
            <w:webHidden/>
          </w:rPr>
          <w:fldChar w:fldCharType="separate"/>
        </w:r>
        <w:r w:rsidR="0032739B">
          <w:rPr>
            <w:webHidden/>
          </w:rPr>
          <w:t>59</w:t>
        </w:r>
        <w:r w:rsidR="0032739B">
          <w:rPr>
            <w:webHidden/>
          </w:rPr>
          <w:fldChar w:fldCharType="end"/>
        </w:r>
      </w:hyperlink>
    </w:p>
    <w:p w14:paraId="1E118DBE" w14:textId="5BBF0CCC" w:rsidR="0032739B" w:rsidRDefault="00AD0EBC">
      <w:pPr>
        <w:pStyle w:val="Abbildungsverzeichnis"/>
        <w:rPr>
          <w:rFonts w:asciiTheme="minorHAnsi" w:eastAsiaTheme="minorEastAsia" w:hAnsiTheme="minorHAnsi" w:cstheme="minorBidi"/>
          <w:sz w:val="22"/>
          <w:szCs w:val="22"/>
        </w:rPr>
      </w:pPr>
      <w:hyperlink w:anchor="_Toc34486498" w:history="1">
        <w:r w:rsidR="0032739B" w:rsidRPr="009A1330">
          <w:rPr>
            <w:rStyle w:val="Hyperlink"/>
          </w:rPr>
          <w:t>Abbildung 37: Bolzen Drehmomentstütze</w:t>
        </w:r>
        <w:r w:rsidR="0032739B">
          <w:rPr>
            <w:webHidden/>
          </w:rPr>
          <w:tab/>
        </w:r>
        <w:r w:rsidR="0032739B">
          <w:rPr>
            <w:webHidden/>
          </w:rPr>
          <w:fldChar w:fldCharType="begin"/>
        </w:r>
        <w:r w:rsidR="0032739B">
          <w:rPr>
            <w:webHidden/>
          </w:rPr>
          <w:instrText xml:space="preserve"> PAGEREF _Toc34486498 \h </w:instrText>
        </w:r>
        <w:r w:rsidR="0032739B">
          <w:rPr>
            <w:webHidden/>
          </w:rPr>
        </w:r>
        <w:r w:rsidR="0032739B">
          <w:rPr>
            <w:webHidden/>
          </w:rPr>
          <w:fldChar w:fldCharType="separate"/>
        </w:r>
        <w:r w:rsidR="0032739B">
          <w:rPr>
            <w:webHidden/>
          </w:rPr>
          <w:t>61</w:t>
        </w:r>
        <w:r w:rsidR="0032739B">
          <w:rPr>
            <w:webHidden/>
          </w:rPr>
          <w:fldChar w:fldCharType="end"/>
        </w:r>
      </w:hyperlink>
    </w:p>
    <w:p w14:paraId="2277857F" w14:textId="4D44E0A6" w:rsidR="0032739B" w:rsidRDefault="00AD0EBC">
      <w:pPr>
        <w:pStyle w:val="Abbildungsverzeichnis"/>
        <w:rPr>
          <w:rFonts w:asciiTheme="minorHAnsi" w:eastAsiaTheme="minorEastAsia" w:hAnsiTheme="minorHAnsi" w:cstheme="minorBidi"/>
          <w:sz w:val="22"/>
          <w:szCs w:val="22"/>
        </w:rPr>
      </w:pPr>
      <w:hyperlink w:anchor="_Toc34486499" w:history="1">
        <w:r w:rsidR="0032739B" w:rsidRPr="009A1330">
          <w:rPr>
            <w:rStyle w:val="Hyperlink"/>
          </w:rPr>
          <w:t>Abbildung 38: Silentbuchse</w:t>
        </w:r>
        <w:r w:rsidR="0032739B">
          <w:rPr>
            <w:webHidden/>
          </w:rPr>
          <w:tab/>
        </w:r>
        <w:r w:rsidR="0032739B">
          <w:rPr>
            <w:webHidden/>
          </w:rPr>
          <w:fldChar w:fldCharType="begin"/>
        </w:r>
        <w:r w:rsidR="0032739B">
          <w:rPr>
            <w:webHidden/>
          </w:rPr>
          <w:instrText xml:space="preserve"> PAGEREF _Toc34486499 \h </w:instrText>
        </w:r>
        <w:r w:rsidR="0032739B">
          <w:rPr>
            <w:webHidden/>
          </w:rPr>
        </w:r>
        <w:r w:rsidR="0032739B">
          <w:rPr>
            <w:webHidden/>
          </w:rPr>
          <w:fldChar w:fldCharType="separate"/>
        </w:r>
        <w:r w:rsidR="0032739B">
          <w:rPr>
            <w:webHidden/>
          </w:rPr>
          <w:t>62</w:t>
        </w:r>
        <w:r w:rsidR="0032739B">
          <w:rPr>
            <w:webHidden/>
          </w:rPr>
          <w:fldChar w:fldCharType="end"/>
        </w:r>
      </w:hyperlink>
    </w:p>
    <w:p w14:paraId="5E4919F3" w14:textId="145A3566" w:rsidR="0032739B" w:rsidRDefault="00AD0EBC">
      <w:pPr>
        <w:pStyle w:val="Abbildungsverzeichnis"/>
        <w:rPr>
          <w:rFonts w:asciiTheme="minorHAnsi" w:eastAsiaTheme="minorEastAsia" w:hAnsiTheme="minorHAnsi" w:cstheme="minorBidi"/>
          <w:sz w:val="22"/>
          <w:szCs w:val="22"/>
        </w:rPr>
      </w:pPr>
      <w:hyperlink w:anchor="_Toc34486500" w:history="1">
        <w:r w:rsidR="0032739B" w:rsidRPr="009A1330">
          <w:rPr>
            <w:rStyle w:val="Hyperlink"/>
          </w:rPr>
          <w:t>Abbildung 39: Funktionsweise Silentbuchse</w:t>
        </w:r>
        <w:r w:rsidR="0032739B">
          <w:rPr>
            <w:webHidden/>
          </w:rPr>
          <w:tab/>
        </w:r>
        <w:r w:rsidR="0032739B">
          <w:rPr>
            <w:webHidden/>
          </w:rPr>
          <w:fldChar w:fldCharType="begin"/>
        </w:r>
        <w:r w:rsidR="0032739B">
          <w:rPr>
            <w:webHidden/>
          </w:rPr>
          <w:instrText xml:space="preserve"> PAGEREF _Toc34486500 \h </w:instrText>
        </w:r>
        <w:r w:rsidR="0032739B">
          <w:rPr>
            <w:webHidden/>
          </w:rPr>
        </w:r>
        <w:r w:rsidR="0032739B">
          <w:rPr>
            <w:webHidden/>
          </w:rPr>
          <w:fldChar w:fldCharType="separate"/>
        </w:r>
        <w:r w:rsidR="0032739B">
          <w:rPr>
            <w:webHidden/>
          </w:rPr>
          <w:t>62</w:t>
        </w:r>
        <w:r w:rsidR="0032739B">
          <w:rPr>
            <w:webHidden/>
          </w:rPr>
          <w:fldChar w:fldCharType="end"/>
        </w:r>
      </w:hyperlink>
    </w:p>
    <w:p w14:paraId="35755DB0" w14:textId="1D7712DD" w:rsidR="0032739B" w:rsidRDefault="00AD0EBC">
      <w:pPr>
        <w:pStyle w:val="Abbildungsverzeichnis"/>
        <w:rPr>
          <w:rFonts w:asciiTheme="minorHAnsi" w:eastAsiaTheme="minorEastAsia" w:hAnsiTheme="minorHAnsi" w:cstheme="minorBidi"/>
          <w:sz w:val="22"/>
          <w:szCs w:val="22"/>
        </w:rPr>
      </w:pPr>
      <w:hyperlink w:anchor="_Toc34486501" w:history="1">
        <w:r w:rsidR="0032739B" w:rsidRPr="009A1330">
          <w:rPr>
            <w:rStyle w:val="Hyperlink"/>
          </w:rPr>
          <w:t>Abbildung 40: Anschlussmaße</w:t>
        </w:r>
        <w:r w:rsidR="0032739B">
          <w:rPr>
            <w:webHidden/>
          </w:rPr>
          <w:tab/>
        </w:r>
        <w:r w:rsidR="0032739B">
          <w:rPr>
            <w:webHidden/>
          </w:rPr>
          <w:fldChar w:fldCharType="begin"/>
        </w:r>
        <w:r w:rsidR="0032739B">
          <w:rPr>
            <w:webHidden/>
          </w:rPr>
          <w:instrText xml:space="preserve"> PAGEREF _Toc34486501 \h </w:instrText>
        </w:r>
        <w:r w:rsidR="0032739B">
          <w:rPr>
            <w:webHidden/>
          </w:rPr>
        </w:r>
        <w:r w:rsidR="0032739B">
          <w:rPr>
            <w:webHidden/>
          </w:rPr>
          <w:fldChar w:fldCharType="separate"/>
        </w:r>
        <w:r w:rsidR="0032739B">
          <w:rPr>
            <w:webHidden/>
          </w:rPr>
          <w:t>63</w:t>
        </w:r>
        <w:r w:rsidR="0032739B">
          <w:rPr>
            <w:webHidden/>
          </w:rPr>
          <w:fldChar w:fldCharType="end"/>
        </w:r>
      </w:hyperlink>
    </w:p>
    <w:p w14:paraId="7297FDAE" w14:textId="5FE8A65D" w:rsidR="0032739B" w:rsidRDefault="00AD0EBC">
      <w:pPr>
        <w:pStyle w:val="Abbildungsverzeichnis"/>
        <w:rPr>
          <w:rFonts w:asciiTheme="minorHAnsi" w:eastAsiaTheme="minorEastAsia" w:hAnsiTheme="minorHAnsi" w:cstheme="minorBidi"/>
          <w:sz w:val="22"/>
          <w:szCs w:val="22"/>
        </w:rPr>
      </w:pPr>
      <w:hyperlink w:anchor="_Toc34486502" w:history="1">
        <w:r w:rsidR="0032739B" w:rsidRPr="009A1330">
          <w:rPr>
            <w:rStyle w:val="Hyperlink"/>
          </w:rPr>
          <w:t>Abbildung 41: Getriebe von der Motorseite</w:t>
        </w:r>
        <w:r w:rsidR="0032739B">
          <w:rPr>
            <w:webHidden/>
          </w:rPr>
          <w:tab/>
        </w:r>
        <w:r w:rsidR="0032739B">
          <w:rPr>
            <w:webHidden/>
          </w:rPr>
          <w:fldChar w:fldCharType="begin"/>
        </w:r>
        <w:r w:rsidR="0032739B">
          <w:rPr>
            <w:webHidden/>
          </w:rPr>
          <w:instrText xml:space="preserve"> PAGEREF _Toc34486502 \h </w:instrText>
        </w:r>
        <w:r w:rsidR="0032739B">
          <w:rPr>
            <w:webHidden/>
          </w:rPr>
        </w:r>
        <w:r w:rsidR="0032739B">
          <w:rPr>
            <w:webHidden/>
          </w:rPr>
          <w:fldChar w:fldCharType="separate"/>
        </w:r>
        <w:r w:rsidR="0032739B">
          <w:rPr>
            <w:webHidden/>
          </w:rPr>
          <w:t>71</w:t>
        </w:r>
        <w:r w:rsidR="0032739B">
          <w:rPr>
            <w:webHidden/>
          </w:rPr>
          <w:fldChar w:fldCharType="end"/>
        </w:r>
      </w:hyperlink>
    </w:p>
    <w:p w14:paraId="4BEBE6C2" w14:textId="2D0EB0F8" w:rsidR="0032739B" w:rsidRDefault="00AD0EBC">
      <w:pPr>
        <w:pStyle w:val="Abbildungsverzeichnis"/>
        <w:rPr>
          <w:rFonts w:asciiTheme="minorHAnsi" w:eastAsiaTheme="minorEastAsia" w:hAnsiTheme="minorHAnsi" w:cstheme="minorBidi"/>
          <w:sz w:val="22"/>
          <w:szCs w:val="22"/>
        </w:rPr>
      </w:pPr>
      <w:hyperlink w:anchor="_Toc34486503" w:history="1">
        <w:r w:rsidR="0032739B" w:rsidRPr="009A1330">
          <w:rPr>
            <w:rStyle w:val="Hyperlink"/>
          </w:rPr>
          <w:t>Abbildung 42: Getriebe mit transparentem Gehäuse</w:t>
        </w:r>
        <w:r w:rsidR="0032739B">
          <w:rPr>
            <w:webHidden/>
          </w:rPr>
          <w:tab/>
        </w:r>
        <w:r w:rsidR="0032739B">
          <w:rPr>
            <w:webHidden/>
          </w:rPr>
          <w:fldChar w:fldCharType="begin"/>
        </w:r>
        <w:r w:rsidR="0032739B">
          <w:rPr>
            <w:webHidden/>
          </w:rPr>
          <w:instrText xml:space="preserve"> PAGEREF _Toc34486503 \h </w:instrText>
        </w:r>
        <w:r w:rsidR="0032739B">
          <w:rPr>
            <w:webHidden/>
          </w:rPr>
        </w:r>
        <w:r w:rsidR="0032739B">
          <w:rPr>
            <w:webHidden/>
          </w:rPr>
          <w:fldChar w:fldCharType="separate"/>
        </w:r>
        <w:r w:rsidR="0032739B">
          <w:rPr>
            <w:webHidden/>
          </w:rPr>
          <w:t>72</w:t>
        </w:r>
        <w:r w:rsidR="0032739B">
          <w:rPr>
            <w:webHidden/>
          </w:rPr>
          <w:fldChar w:fldCharType="end"/>
        </w:r>
      </w:hyperlink>
    </w:p>
    <w:p w14:paraId="340085B5" w14:textId="2EFC0A83" w:rsidR="0032739B" w:rsidRDefault="00AD0EBC">
      <w:pPr>
        <w:pStyle w:val="Abbildungsverzeichnis"/>
        <w:rPr>
          <w:rFonts w:asciiTheme="minorHAnsi" w:eastAsiaTheme="minorEastAsia" w:hAnsiTheme="minorHAnsi" w:cstheme="minorBidi"/>
          <w:sz w:val="22"/>
          <w:szCs w:val="22"/>
        </w:rPr>
      </w:pPr>
      <w:hyperlink w:anchor="_Toc34486504" w:history="1">
        <w:r w:rsidR="0032739B" w:rsidRPr="009A1330">
          <w:rPr>
            <w:rStyle w:val="Hyperlink"/>
          </w:rPr>
          <w:t>Abbildung 43: Schnitt durch beide Wellen</w:t>
        </w:r>
        <w:r w:rsidR="0032739B">
          <w:rPr>
            <w:webHidden/>
          </w:rPr>
          <w:tab/>
        </w:r>
        <w:r w:rsidR="0032739B">
          <w:rPr>
            <w:webHidden/>
          </w:rPr>
          <w:fldChar w:fldCharType="begin"/>
        </w:r>
        <w:r w:rsidR="0032739B">
          <w:rPr>
            <w:webHidden/>
          </w:rPr>
          <w:instrText xml:space="preserve"> PAGEREF _Toc34486504 \h </w:instrText>
        </w:r>
        <w:r w:rsidR="0032739B">
          <w:rPr>
            <w:webHidden/>
          </w:rPr>
        </w:r>
        <w:r w:rsidR="0032739B">
          <w:rPr>
            <w:webHidden/>
          </w:rPr>
          <w:fldChar w:fldCharType="separate"/>
        </w:r>
        <w:r w:rsidR="0032739B">
          <w:rPr>
            <w:webHidden/>
          </w:rPr>
          <w:t>73</w:t>
        </w:r>
        <w:r w:rsidR="0032739B">
          <w:rPr>
            <w:webHidden/>
          </w:rPr>
          <w:fldChar w:fldCharType="end"/>
        </w:r>
      </w:hyperlink>
    </w:p>
    <w:p w14:paraId="035595FF" w14:textId="13163371" w:rsidR="00A93844" w:rsidRDefault="005D5D02" w:rsidP="004E34BC">
      <w:r>
        <w:fldChar w:fldCharType="end"/>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8ED2F5" w14:textId="77777777" w:rsidR="00026091" w:rsidRDefault="00026091">
      <w:r>
        <w:separator/>
      </w:r>
    </w:p>
  </w:endnote>
  <w:endnote w:type="continuationSeparator" w:id="0">
    <w:p w14:paraId="0EA3E0CC" w14:textId="77777777" w:rsidR="00026091" w:rsidRDefault="00026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AD0EBC" w:rsidRDefault="00AD0EBC" w:rsidP="008744BD">
    <w:pPr>
      <w:pStyle w:val="Fuzeile"/>
      <w:jc w:val="right"/>
    </w:pPr>
  </w:p>
  <w:p w14:paraId="7F566132" w14:textId="6DD9F2C0" w:rsidR="00AD0EBC" w:rsidRDefault="00AD0EBC"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AD0EBC" w:rsidRDefault="00AD0EBC" w:rsidP="008744BD">
    <w:pPr>
      <w:pStyle w:val="Fuzeile"/>
      <w:jc w:val="right"/>
    </w:pPr>
    <w:r>
      <w:fldChar w:fldCharType="begin"/>
    </w:r>
    <w:r>
      <w:instrText>PAGE   \* MERGEFORMAT</w:instrText>
    </w:r>
    <w:r>
      <w:fldChar w:fldCharType="separate"/>
    </w:r>
    <w:r>
      <w:rPr>
        <w:noProof/>
      </w:rPr>
      <w:t>23</w:t>
    </w:r>
    <w:r>
      <w:fldChar w:fldCharType="end"/>
    </w:r>
  </w:p>
  <w:p w14:paraId="5340DCF9" w14:textId="7A6A0F1A" w:rsidR="00AD0EBC" w:rsidRDefault="00AD0EBC"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B3130A" w14:textId="77777777" w:rsidR="00026091" w:rsidRDefault="00026091">
      <w:r>
        <w:separator/>
      </w:r>
    </w:p>
  </w:footnote>
  <w:footnote w:type="continuationSeparator" w:id="0">
    <w:p w14:paraId="61C74122" w14:textId="77777777" w:rsidR="00026091" w:rsidRDefault="000260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AD0EBC" w:rsidRDefault="00AD0EBC">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AD40AF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3"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5"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6"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2" w15:restartNumberingAfterBreak="0">
    <w:nsid w:val="4AB553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7"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2" w15:restartNumberingAfterBreak="0">
    <w:nsid w:val="6B6E187B"/>
    <w:multiLevelType w:val="hybridMultilevel"/>
    <w:tmpl w:val="832229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3F425B6"/>
    <w:multiLevelType w:val="multilevel"/>
    <w:tmpl w:val="1D5CD2D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15"/>
  </w:num>
  <w:num w:numId="3">
    <w:abstractNumId w:val="0"/>
  </w:num>
  <w:num w:numId="4">
    <w:abstractNumId w:val="31"/>
  </w:num>
  <w:num w:numId="5">
    <w:abstractNumId w:val="7"/>
  </w:num>
  <w:num w:numId="6">
    <w:abstractNumId w:val="10"/>
  </w:num>
  <w:num w:numId="7">
    <w:abstractNumId w:val="3"/>
  </w:num>
  <w:num w:numId="8">
    <w:abstractNumId w:val="23"/>
  </w:num>
  <w:num w:numId="9">
    <w:abstractNumId w:val="39"/>
  </w:num>
  <w:num w:numId="10">
    <w:abstractNumId w:val="14"/>
  </w:num>
  <w:num w:numId="11">
    <w:abstractNumId w:val="13"/>
  </w:num>
  <w:num w:numId="12">
    <w:abstractNumId w:val="26"/>
  </w:num>
  <w:num w:numId="13">
    <w:abstractNumId w:val="9"/>
  </w:num>
  <w:num w:numId="14">
    <w:abstractNumId w:val="27"/>
  </w:num>
  <w:num w:numId="15">
    <w:abstractNumId w:val="8"/>
  </w:num>
  <w:num w:numId="16">
    <w:abstractNumId w:val="36"/>
  </w:num>
  <w:num w:numId="17">
    <w:abstractNumId w:val="18"/>
  </w:num>
  <w:num w:numId="18">
    <w:abstractNumId w:val="30"/>
  </w:num>
  <w:num w:numId="19">
    <w:abstractNumId w:val="21"/>
  </w:num>
  <w:num w:numId="20">
    <w:abstractNumId w:val="29"/>
  </w:num>
  <w:num w:numId="21">
    <w:abstractNumId w:val="16"/>
  </w:num>
  <w:num w:numId="22">
    <w:abstractNumId w:val="4"/>
  </w:num>
  <w:num w:numId="23">
    <w:abstractNumId w:val="6"/>
  </w:num>
  <w:num w:numId="24">
    <w:abstractNumId w:val="38"/>
  </w:num>
  <w:num w:numId="25">
    <w:abstractNumId w:val="37"/>
  </w:num>
  <w:num w:numId="26">
    <w:abstractNumId w:val="34"/>
  </w:num>
  <w:num w:numId="27">
    <w:abstractNumId w:val="20"/>
  </w:num>
  <w:num w:numId="28">
    <w:abstractNumId w:val="39"/>
  </w:num>
  <w:num w:numId="29">
    <w:abstractNumId w:val="39"/>
  </w:num>
  <w:num w:numId="30">
    <w:abstractNumId w:val="39"/>
  </w:num>
  <w:num w:numId="31">
    <w:abstractNumId w:val="39"/>
  </w:num>
  <w:num w:numId="32">
    <w:abstractNumId w:val="39"/>
  </w:num>
  <w:num w:numId="33">
    <w:abstractNumId w:val="19"/>
  </w:num>
  <w:num w:numId="34">
    <w:abstractNumId w:val="25"/>
  </w:num>
  <w:num w:numId="35">
    <w:abstractNumId w:val="28"/>
  </w:num>
  <w:num w:numId="36">
    <w:abstractNumId w:val="33"/>
  </w:num>
  <w:num w:numId="37">
    <w:abstractNumId w:val="17"/>
  </w:num>
  <w:num w:numId="38">
    <w:abstractNumId w:val="24"/>
  </w:num>
  <w:num w:numId="39">
    <w:abstractNumId w:val="11"/>
  </w:num>
  <w:num w:numId="40">
    <w:abstractNumId w:val="35"/>
  </w:num>
  <w:num w:numId="41">
    <w:abstractNumId w:val="1"/>
  </w:num>
  <w:num w:numId="42">
    <w:abstractNumId w:val="5"/>
  </w:num>
  <w:num w:numId="43">
    <w:abstractNumId w:val="35"/>
  </w:num>
  <w:num w:numId="44">
    <w:abstractNumId w:val="35"/>
  </w:num>
  <w:num w:numId="45">
    <w:abstractNumId w:val="35"/>
  </w:num>
  <w:num w:numId="46">
    <w:abstractNumId w:val="35"/>
  </w:num>
  <w:num w:numId="47">
    <w:abstractNumId w:val="32"/>
  </w:num>
  <w:num w:numId="48">
    <w:abstractNumId w:val="2"/>
  </w:num>
  <w:num w:numId="49">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6091"/>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E54"/>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47EA"/>
    <w:rsid w:val="00097BD7"/>
    <w:rsid w:val="000A11FB"/>
    <w:rsid w:val="000A2BBD"/>
    <w:rsid w:val="000A7223"/>
    <w:rsid w:val="000A7227"/>
    <w:rsid w:val="000B0E5B"/>
    <w:rsid w:val="000B19E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0F90"/>
    <w:rsid w:val="00172A42"/>
    <w:rsid w:val="00173B67"/>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49E5"/>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53AC6"/>
    <w:rsid w:val="00255521"/>
    <w:rsid w:val="002560F6"/>
    <w:rsid w:val="0025637F"/>
    <w:rsid w:val="00257406"/>
    <w:rsid w:val="00264CB3"/>
    <w:rsid w:val="00264DB8"/>
    <w:rsid w:val="00264E4B"/>
    <w:rsid w:val="00264FF7"/>
    <w:rsid w:val="00265CE1"/>
    <w:rsid w:val="0026720F"/>
    <w:rsid w:val="002676CC"/>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2A4A"/>
    <w:rsid w:val="003130F0"/>
    <w:rsid w:val="00313F61"/>
    <w:rsid w:val="003149D4"/>
    <w:rsid w:val="00315D6F"/>
    <w:rsid w:val="003207FD"/>
    <w:rsid w:val="003208E6"/>
    <w:rsid w:val="003218D1"/>
    <w:rsid w:val="00322A81"/>
    <w:rsid w:val="00325869"/>
    <w:rsid w:val="0032674C"/>
    <w:rsid w:val="00326D86"/>
    <w:rsid w:val="0032739B"/>
    <w:rsid w:val="00333744"/>
    <w:rsid w:val="00333833"/>
    <w:rsid w:val="0033492B"/>
    <w:rsid w:val="00334C19"/>
    <w:rsid w:val="00335100"/>
    <w:rsid w:val="0033604E"/>
    <w:rsid w:val="00336841"/>
    <w:rsid w:val="00336BD6"/>
    <w:rsid w:val="0033702B"/>
    <w:rsid w:val="003377C1"/>
    <w:rsid w:val="00340616"/>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321"/>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3BD4"/>
    <w:rsid w:val="004A56AB"/>
    <w:rsid w:val="004A6727"/>
    <w:rsid w:val="004A79E7"/>
    <w:rsid w:val="004B072E"/>
    <w:rsid w:val="004B0BA5"/>
    <w:rsid w:val="004B11D6"/>
    <w:rsid w:val="004B142C"/>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34BC"/>
    <w:rsid w:val="004E48F5"/>
    <w:rsid w:val="004E514E"/>
    <w:rsid w:val="004F0BEC"/>
    <w:rsid w:val="004F0C71"/>
    <w:rsid w:val="004F20F9"/>
    <w:rsid w:val="004F31A6"/>
    <w:rsid w:val="004F3DD8"/>
    <w:rsid w:val="004F45B2"/>
    <w:rsid w:val="004F6270"/>
    <w:rsid w:val="004F6ABF"/>
    <w:rsid w:val="004F7188"/>
    <w:rsid w:val="00500066"/>
    <w:rsid w:val="00500CA5"/>
    <w:rsid w:val="00501ED5"/>
    <w:rsid w:val="0050356C"/>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09BC"/>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AE3"/>
    <w:rsid w:val="00656FCA"/>
    <w:rsid w:val="006573A3"/>
    <w:rsid w:val="006620AB"/>
    <w:rsid w:val="00662930"/>
    <w:rsid w:val="006630B8"/>
    <w:rsid w:val="006652D7"/>
    <w:rsid w:val="00665A4C"/>
    <w:rsid w:val="00671259"/>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1A81"/>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37BD8"/>
    <w:rsid w:val="0074111E"/>
    <w:rsid w:val="007427F5"/>
    <w:rsid w:val="00743054"/>
    <w:rsid w:val="007436BD"/>
    <w:rsid w:val="007438D8"/>
    <w:rsid w:val="00743CF8"/>
    <w:rsid w:val="00744F28"/>
    <w:rsid w:val="007451C4"/>
    <w:rsid w:val="00745376"/>
    <w:rsid w:val="00750552"/>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2E9C"/>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88E"/>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0D78"/>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1372"/>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609E"/>
    <w:rsid w:val="00AB644A"/>
    <w:rsid w:val="00AB7B5D"/>
    <w:rsid w:val="00AB7BA0"/>
    <w:rsid w:val="00AC347D"/>
    <w:rsid w:val="00AC3B65"/>
    <w:rsid w:val="00AC547C"/>
    <w:rsid w:val="00AC5678"/>
    <w:rsid w:val="00AC6461"/>
    <w:rsid w:val="00AC7C01"/>
    <w:rsid w:val="00AC7E8C"/>
    <w:rsid w:val="00AD053D"/>
    <w:rsid w:val="00AD0EBC"/>
    <w:rsid w:val="00AD1658"/>
    <w:rsid w:val="00AD177F"/>
    <w:rsid w:val="00AD3A18"/>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37D1D"/>
    <w:rsid w:val="00B4133D"/>
    <w:rsid w:val="00B41A41"/>
    <w:rsid w:val="00B43DA7"/>
    <w:rsid w:val="00B44E8D"/>
    <w:rsid w:val="00B46421"/>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0809"/>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62F"/>
    <w:rsid w:val="00C63892"/>
    <w:rsid w:val="00C671CA"/>
    <w:rsid w:val="00C673E0"/>
    <w:rsid w:val="00C67AA2"/>
    <w:rsid w:val="00C70AAB"/>
    <w:rsid w:val="00C71F4C"/>
    <w:rsid w:val="00C7234F"/>
    <w:rsid w:val="00C73AF9"/>
    <w:rsid w:val="00C745FA"/>
    <w:rsid w:val="00C76155"/>
    <w:rsid w:val="00C772F2"/>
    <w:rsid w:val="00C7786E"/>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24515"/>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57392"/>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37FB"/>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063F"/>
    <w:rsid w:val="00EB1A7C"/>
    <w:rsid w:val="00EB1CB4"/>
    <w:rsid w:val="00EB3C8D"/>
    <w:rsid w:val="00EB4EE6"/>
    <w:rsid w:val="00EB748A"/>
    <w:rsid w:val="00EB7A3B"/>
    <w:rsid w:val="00EC2B5C"/>
    <w:rsid w:val="00EC397B"/>
    <w:rsid w:val="00EC69E0"/>
    <w:rsid w:val="00EC78C1"/>
    <w:rsid w:val="00ED11F3"/>
    <w:rsid w:val="00ED1918"/>
    <w:rsid w:val="00ED3C0C"/>
    <w:rsid w:val="00ED41EC"/>
    <w:rsid w:val="00ED4908"/>
    <w:rsid w:val="00ED4CED"/>
    <w:rsid w:val="00ED6251"/>
    <w:rsid w:val="00ED77CC"/>
    <w:rsid w:val="00EE0320"/>
    <w:rsid w:val="00EE35DB"/>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090A"/>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0F6"/>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4A3BD4"/>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1">
    <w:name w:val="Nicht aufgelöste Erwähnung1"/>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eader" Target="header1.xm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file:///C:\Users\Anika\Documents\GitHub\KE4\Projektbericht.docx"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54EB8-1172-4757-BDF9-D3E33D442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9758</Words>
  <Characters>61480</Characters>
  <Application>Microsoft Office Word</Application>
  <DocSecurity>0</DocSecurity>
  <Lines>512</Lines>
  <Paragraphs>142</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71096</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hopfm.tmb18</cp:lastModifiedBy>
  <cp:revision>290</cp:revision>
  <cp:lastPrinted>2019-11-27T08:29:00Z</cp:lastPrinted>
  <dcterms:created xsi:type="dcterms:W3CDTF">2019-10-02T13:09:00Z</dcterms:created>
  <dcterms:modified xsi:type="dcterms:W3CDTF">2020-03-09T06:54:00Z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